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7365E" w14:textId="77777777" w:rsidR="00F52600" w:rsidRPr="00B24B50" w:rsidRDefault="00F52600" w:rsidP="00F52600">
      <w:pPr>
        <w:rPr>
          <w:b/>
          <w:szCs w:val="24"/>
        </w:rPr>
      </w:pPr>
      <w:r w:rsidRPr="00B24B50">
        <w:rPr>
          <w:b/>
          <w:szCs w:val="24"/>
        </w:rPr>
        <w:t>Article I - Name</w:t>
      </w:r>
    </w:p>
    <w:p w14:paraId="3B6D8539" w14:textId="77777777" w:rsidR="00F52600" w:rsidRDefault="00F52600" w:rsidP="00F52600">
      <w:pPr>
        <w:rPr>
          <w:szCs w:val="24"/>
        </w:rPr>
      </w:pPr>
    </w:p>
    <w:p w14:paraId="739CA3B6" w14:textId="77777777" w:rsidR="00F52600" w:rsidRPr="00F52600" w:rsidRDefault="00F52600" w:rsidP="00F52600">
      <w:pPr>
        <w:rPr>
          <w:szCs w:val="24"/>
        </w:rPr>
      </w:pPr>
      <w:r w:rsidRPr="00F52600">
        <w:rPr>
          <w:szCs w:val="24"/>
        </w:rPr>
        <w:t>The name of this organization shall be the Bethke Elementary Parent Teacher Organization.</w:t>
      </w:r>
    </w:p>
    <w:p w14:paraId="5B416C4F" w14:textId="77777777" w:rsidR="00F52600" w:rsidRDefault="00F52600" w:rsidP="00F52600">
      <w:pPr>
        <w:rPr>
          <w:szCs w:val="24"/>
        </w:rPr>
      </w:pPr>
    </w:p>
    <w:p w14:paraId="77E501D1" w14:textId="77777777" w:rsidR="0049565C" w:rsidRDefault="0049565C" w:rsidP="00F52600">
      <w:pPr>
        <w:rPr>
          <w:szCs w:val="24"/>
        </w:rPr>
      </w:pPr>
    </w:p>
    <w:p w14:paraId="27839714" w14:textId="77777777" w:rsidR="00F52600" w:rsidRPr="00B24B50" w:rsidRDefault="00F52600" w:rsidP="00F52600">
      <w:pPr>
        <w:rPr>
          <w:b/>
          <w:szCs w:val="24"/>
        </w:rPr>
      </w:pPr>
      <w:r w:rsidRPr="00B24B50">
        <w:rPr>
          <w:b/>
          <w:szCs w:val="24"/>
        </w:rPr>
        <w:t>Article II – Objectives</w:t>
      </w:r>
    </w:p>
    <w:p w14:paraId="7E47A052" w14:textId="77777777" w:rsidR="00F52600" w:rsidRPr="00F52600" w:rsidRDefault="00F52600" w:rsidP="00F52600">
      <w:pPr>
        <w:rPr>
          <w:szCs w:val="24"/>
        </w:rPr>
      </w:pPr>
    </w:p>
    <w:p w14:paraId="1CDE63A0" w14:textId="77777777" w:rsidR="00923393" w:rsidRDefault="00F52600" w:rsidP="00F52600">
      <w:pPr>
        <w:rPr>
          <w:szCs w:val="24"/>
        </w:rPr>
      </w:pPr>
      <w:r w:rsidRPr="00F52600">
        <w:rPr>
          <w:szCs w:val="24"/>
        </w:rPr>
        <w:t>The objectives of this organization as a non-profit organization shall be to promote:</w:t>
      </w:r>
    </w:p>
    <w:p w14:paraId="1AA0B217" w14:textId="77777777" w:rsidR="00923393" w:rsidRDefault="00923393" w:rsidP="00F52600">
      <w:pPr>
        <w:rPr>
          <w:szCs w:val="24"/>
        </w:rPr>
      </w:pPr>
    </w:p>
    <w:p w14:paraId="21DCE257" w14:textId="77777777" w:rsidR="00F52600" w:rsidRPr="00F52600" w:rsidRDefault="00F52600" w:rsidP="00F52600">
      <w:pPr>
        <w:numPr>
          <w:ilvl w:val="0"/>
          <w:numId w:val="1"/>
        </w:numPr>
        <w:rPr>
          <w:szCs w:val="24"/>
        </w:rPr>
      </w:pPr>
      <w:r w:rsidRPr="00F52600">
        <w:rPr>
          <w:szCs w:val="24"/>
        </w:rPr>
        <w:t>Fundraisers and donations to support school, community, activities</w:t>
      </w:r>
      <w:r w:rsidR="00861FE9">
        <w:rPr>
          <w:szCs w:val="24"/>
        </w:rPr>
        <w:t>,</w:t>
      </w:r>
      <w:r w:rsidRPr="00F52600">
        <w:rPr>
          <w:szCs w:val="24"/>
        </w:rPr>
        <w:t xml:space="preserve"> and events.</w:t>
      </w:r>
      <w:r w:rsidRPr="00F52600">
        <w:rPr>
          <w:szCs w:val="24"/>
        </w:rPr>
        <w:tab/>
      </w:r>
    </w:p>
    <w:p w14:paraId="31E3F01C" w14:textId="77777777" w:rsidR="00923393" w:rsidRDefault="00923393" w:rsidP="00923393">
      <w:pPr>
        <w:ind w:left="720"/>
        <w:rPr>
          <w:szCs w:val="24"/>
        </w:rPr>
      </w:pPr>
    </w:p>
    <w:p w14:paraId="107F271C" w14:textId="77777777" w:rsidR="00F52600" w:rsidRPr="00F52600" w:rsidRDefault="00F52600" w:rsidP="00F52600">
      <w:pPr>
        <w:numPr>
          <w:ilvl w:val="0"/>
          <w:numId w:val="1"/>
        </w:numPr>
        <w:rPr>
          <w:szCs w:val="24"/>
        </w:rPr>
      </w:pPr>
      <w:r w:rsidRPr="00F52600">
        <w:rPr>
          <w:szCs w:val="24"/>
        </w:rPr>
        <w:t>Community social events to bring home and school into a closer relationship.</w:t>
      </w:r>
    </w:p>
    <w:p w14:paraId="790C14D7" w14:textId="77777777" w:rsidR="00923393" w:rsidRDefault="00923393" w:rsidP="00923393">
      <w:pPr>
        <w:ind w:left="720"/>
        <w:rPr>
          <w:szCs w:val="24"/>
        </w:rPr>
      </w:pPr>
    </w:p>
    <w:p w14:paraId="5F887ABC" w14:textId="77777777" w:rsidR="00F52600" w:rsidRPr="00F52600" w:rsidRDefault="00F52600" w:rsidP="00F52600">
      <w:pPr>
        <w:numPr>
          <w:ilvl w:val="0"/>
          <w:numId w:val="1"/>
        </w:numPr>
        <w:rPr>
          <w:szCs w:val="24"/>
        </w:rPr>
      </w:pPr>
      <w:r w:rsidRPr="00F52600">
        <w:rPr>
          <w:szCs w:val="24"/>
        </w:rPr>
        <w:t xml:space="preserve">Volunteer opportunities in the school/community. </w:t>
      </w:r>
    </w:p>
    <w:p w14:paraId="11D9573D" w14:textId="77777777" w:rsidR="00F52600" w:rsidRDefault="00F52600" w:rsidP="00F52600">
      <w:pPr>
        <w:rPr>
          <w:szCs w:val="24"/>
        </w:rPr>
      </w:pPr>
    </w:p>
    <w:p w14:paraId="59F489F0" w14:textId="77777777" w:rsidR="0049565C" w:rsidRPr="00F52600" w:rsidRDefault="0049565C" w:rsidP="00F52600">
      <w:pPr>
        <w:rPr>
          <w:szCs w:val="24"/>
        </w:rPr>
      </w:pPr>
    </w:p>
    <w:p w14:paraId="155CA0AB" w14:textId="77777777" w:rsidR="00F52600" w:rsidRDefault="00F52600" w:rsidP="00F52600">
      <w:pPr>
        <w:rPr>
          <w:szCs w:val="24"/>
        </w:rPr>
      </w:pPr>
      <w:r w:rsidRPr="00B24B50">
        <w:rPr>
          <w:b/>
          <w:szCs w:val="24"/>
        </w:rPr>
        <w:t>Article III – Policies</w:t>
      </w:r>
    </w:p>
    <w:p w14:paraId="1D8C89DA" w14:textId="77777777" w:rsidR="00F52600" w:rsidRPr="00F52600" w:rsidRDefault="00F52600" w:rsidP="00F52600">
      <w:pPr>
        <w:rPr>
          <w:szCs w:val="24"/>
        </w:rPr>
      </w:pPr>
    </w:p>
    <w:p w14:paraId="33913FD8" w14:textId="77777777" w:rsidR="00F52600" w:rsidRPr="00F52600" w:rsidRDefault="00F52600" w:rsidP="00F52600">
      <w:pPr>
        <w:numPr>
          <w:ilvl w:val="0"/>
          <w:numId w:val="2"/>
        </w:numPr>
        <w:rPr>
          <w:szCs w:val="24"/>
        </w:rPr>
      </w:pPr>
      <w:r w:rsidRPr="00F52600">
        <w:rPr>
          <w:szCs w:val="24"/>
        </w:rPr>
        <w:t>The business of the organization shall be educational and philanthropic and shall be developed through committees, projects, and cooperating with other organizations and agencies active in child welfare.</w:t>
      </w:r>
    </w:p>
    <w:p w14:paraId="664B1E87" w14:textId="77777777" w:rsidR="00923393" w:rsidRDefault="00923393" w:rsidP="00923393">
      <w:pPr>
        <w:ind w:left="720"/>
        <w:rPr>
          <w:szCs w:val="24"/>
        </w:rPr>
      </w:pPr>
    </w:p>
    <w:p w14:paraId="6ADF11CF" w14:textId="77777777" w:rsidR="00F52600" w:rsidRPr="00F52600" w:rsidRDefault="00F52600" w:rsidP="00F52600">
      <w:pPr>
        <w:numPr>
          <w:ilvl w:val="0"/>
          <w:numId w:val="2"/>
        </w:numPr>
        <w:rPr>
          <w:szCs w:val="24"/>
        </w:rPr>
      </w:pPr>
      <w:r w:rsidRPr="00F52600">
        <w:rPr>
          <w:szCs w:val="24"/>
        </w:rPr>
        <w:t>The organization shall be noncommercial, nonsectarian, and nonpartisan. It shall endorse no commercial enterprise and no candidate for public office. Neither the name of the organization nor the names of its officers in their official capacities shall be used in any connection with a commercial concern or with any partisan interest or for any other purpose not appropriately related to the promotion of the objectives of the organization.</w:t>
      </w:r>
    </w:p>
    <w:p w14:paraId="0ABB1A34" w14:textId="77777777" w:rsidR="00923393" w:rsidRDefault="00923393" w:rsidP="00923393">
      <w:pPr>
        <w:ind w:left="720"/>
        <w:rPr>
          <w:szCs w:val="24"/>
        </w:rPr>
      </w:pPr>
    </w:p>
    <w:p w14:paraId="46E8F4DD" w14:textId="77777777" w:rsidR="00F52600" w:rsidRPr="00F52600" w:rsidRDefault="00F52600" w:rsidP="00F52600">
      <w:pPr>
        <w:numPr>
          <w:ilvl w:val="0"/>
          <w:numId w:val="2"/>
        </w:numPr>
        <w:rPr>
          <w:szCs w:val="24"/>
        </w:rPr>
      </w:pPr>
      <w:r w:rsidRPr="00F52600">
        <w:rPr>
          <w:szCs w:val="24"/>
        </w:rPr>
        <w:t>The organization shall serve in an advisory capacity to the school administration in matters consistent with the objective of this organization.</w:t>
      </w:r>
    </w:p>
    <w:p w14:paraId="7206900F" w14:textId="77777777" w:rsidR="00F52600" w:rsidRDefault="00F52600" w:rsidP="00F52600">
      <w:pPr>
        <w:rPr>
          <w:szCs w:val="24"/>
        </w:rPr>
      </w:pPr>
    </w:p>
    <w:p w14:paraId="00D17E1F" w14:textId="77777777" w:rsidR="0049565C" w:rsidRDefault="0049565C" w:rsidP="00F52600">
      <w:pPr>
        <w:rPr>
          <w:szCs w:val="24"/>
        </w:rPr>
      </w:pPr>
    </w:p>
    <w:p w14:paraId="7FE029AC" w14:textId="77777777" w:rsidR="00F52600" w:rsidRPr="00B24B50" w:rsidRDefault="00F52600" w:rsidP="00F52600">
      <w:pPr>
        <w:rPr>
          <w:b/>
          <w:szCs w:val="24"/>
        </w:rPr>
      </w:pPr>
      <w:r w:rsidRPr="00B24B50">
        <w:rPr>
          <w:b/>
          <w:szCs w:val="24"/>
        </w:rPr>
        <w:t>Article IV- Membership</w:t>
      </w:r>
    </w:p>
    <w:p w14:paraId="55ABB773" w14:textId="77777777" w:rsidR="00B2715A" w:rsidRPr="00F52600" w:rsidRDefault="00B2715A" w:rsidP="00F52600">
      <w:pPr>
        <w:rPr>
          <w:szCs w:val="24"/>
        </w:rPr>
      </w:pPr>
    </w:p>
    <w:p w14:paraId="37A9A7D8" w14:textId="77777777" w:rsidR="00F52600" w:rsidRDefault="00F52600" w:rsidP="00B2715A">
      <w:pPr>
        <w:numPr>
          <w:ilvl w:val="0"/>
          <w:numId w:val="3"/>
        </w:numPr>
        <w:rPr>
          <w:szCs w:val="24"/>
        </w:rPr>
      </w:pPr>
      <w:r w:rsidRPr="00F52600">
        <w:rPr>
          <w:szCs w:val="24"/>
        </w:rPr>
        <w:t>The membership of the organization shall con</w:t>
      </w:r>
      <w:r w:rsidR="00B2715A">
        <w:rPr>
          <w:szCs w:val="24"/>
        </w:rPr>
        <w:t xml:space="preserve">sist of all interested parents, </w:t>
      </w:r>
      <w:r w:rsidRPr="00F52600">
        <w:rPr>
          <w:szCs w:val="24"/>
        </w:rPr>
        <w:t xml:space="preserve">guardians, </w:t>
      </w:r>
      <w:r w:rsidR="00E73EEE">
        <w:rPr>
          <w:szCs w:val="24"/>
        </w:rPr>
        <w:t xml:space="preserve">the Principal </w:t>
      </w:r>
      <w:r w:rsidRPr="00F52600">
        <w:rPr>
          <w:szCs w:val="24"/>
        </w:rPr>
        <w:t xml:space="preserve">and </w:t>
      </w:r>
      <w:r w:rsidR="00E73EEE">
        <w:rPr>
          <w:szCs w:val="24"/>
        </w:rPr>
        <w:t xml:space="preserve">all </w:t>
      </w:r>
      <w:r w:rsidRPr="00F52600">
        <w:rPr>
          <w:szCs w:val="24"/>
        </w:rPr>
        <w:t>educators of Bethke Elementary School</w:t>
      </w:r>
      <w:r w:rsidR="007F0825">
        <w:rPr>
          <w:szCs w:val="24"/>
        </w:rPr>
        <w:t xml:space="preserve"> that have an approved background check through PSD</w:t>
      </w:r>
      <w:r w:rsidRPr="00F52600">
        <w:rPr>
          <w:szCs w:val="24"/>
        </w:rPr>
        <w:t>.</w:t>
      </w:r>
    </w:p>
    <w:p w14:paraId="0298E6FC" w14:textId="77777777" w:rsidR="00583DF6" w:rsidRPr="00F52600" w:rsidRDefault="00583DF6" w:rsidP="00583DF6">
      <w:pPr>
        <w:rPr>
          <w:szCs w:val="24"/>
        </w:rPr>
      </w:pPr>
    </w:p>
    <w:p w14:paraId="3EE1F909" w14:textId="77777777" w:rsidR="00F52600" w:rsidRPr="00F52600" w:rsidRDefault="00F52600" w:rsidP="00B2715A">
      <w:pPr>
        <w:numPr>
          <w:ilvl w:val="0"/>
          <w:numId w:val="3"/>
        </w:numPr>
        <w:rPr>
          <w:szCs w:val="24"/>
        </w:rPr>
      </w:pPr>
      <w:r w:rsidRPr="00F52600">
        <w:rPr>
          <w:szCs w:val="24"/>
        </w:rPr>
        <w:t>All members of the organization shall be entitled to vote and to hold office.</w:t>
      </w:r>
    </w:p>
    <w:p w14:paraId="7E1B9D8B" w14:textId="77777777" w:rsidR="00F52600" w:rsidRPr="00F52600" w:rsidRDefault="00F52600" w:rsidP="00F52600">
      <w:pPr>
        <w:rPr>
          <w:szCs w:val="24"/>
        </w:rPr>
      </w:pPr>
    </w:p>
    <w:p w14:paraId="0477D516" w14:textId="77777777" w:rsidR="00583DF6" w:rsidRDefault="00583DF6" w:rsidP="00F52600">
      <w:pPr>
        <w:rPr>
          <w:b/>
          <w:szCs w:val="24"/>
        </w:rPr>
      </w:pPr>
    </w:p>
    <w:p w14:paraId="04365C93" w14:textId="77777777" w:rsidR="00F52600" w:rsidRPr="00B24B50" w:rsidRDefault="00923393" w:rsidP="00F52600">
      <w:pPr>
        <w:rPr>
          <w:b/>
          <w:szCs w:val="24"/>
        </w:rPr>
      </w:pPr>
      <w:r>
        <w:rPr>
          <w:b/>
          <w:szCs w:val="24"/>
        </w:rPr>
        <w:br w:type="page"/>
      </w:r>
      <w:r w:rsidR="00896F84">
        <w:rPr>
          <w:b/>
          <w:szCs w:val="24"/>
        </w:rPr>
        <w:lastRenderedPageBreak/>
        <w:t xml:space="preserve"> </w:t>
      </w:r>
      <w:r w:rsidR="00F52600" w:rsidRPr="00B24B50">
        <w:rPr>
          <w:b/>
          <w:szCs w:val="24"/>
        </w:rPr>
        <w:t>Article V - Officers and Their Election</w:t>
      </w:r>
    </w:p>
    <w:p w14:paraId="348A33FE" w14:textId="77777777" w:rsidR="00B2715A" w:rsidRPr="00F52600" w:rsidRDefault="00B2715A" w:rsidP="00F52600">
      <w:pPr>
        <w:rPr>
          <w:szCs w:val="24"/>
        </w:rPr>
      </w:pPr>
    </w:p>
    <w:p w14:paraId="34F960C7" w14:textId="77777777" w:rsidR="00F52600" w:rsidRPr="00F52600" w:rsidRDefault="00F52600" w:rsidP="00923393">
      <w:pPr>
        <w:numPr>
          <w:ilvl w:val="0"/>
          <w:numId w:val="4"/>
        </w:numPr>
        <w:spacing w:after="200"/>
        <w:rPr>
          <w:szCs w:val="24"/>
        </w:rPr>
      </w:pPr>
      <w:r w:rsidRPr="00F52600">
        <w:rPr>
          <w:szCs w:val="24"/>
        </w:rPr>
        <w:t>Each officer of this parent teacher organization shall be a member of the organization.</w:t>
      </w:r>
    </w:p>
    <w:p w14:paraId="5E029366" w14:textId="77777777" w:rsidR="00057F30" w:rsidRPr="00057F30" w:rsidRDefault="00B2715A" w:rsidP="00923393">
      <w:pPr>
        <w:numPr>
          <w:ilvl w:val="0"/>
          <w:numId w:val="4"/>
        </w:numPr>
        <w:spacing w:after="200"/>
        <w:rPr>
          <w:szCs w:val="24"/>
        </w:rPr>
      </w:pPr>
      <w:r>
        <w:rPr>
          <w:szCs w:val="24"/>
        </w:rPr>
        <w:t>T</w:t>
      </w:r>
      <w:r w:rsidR="00F52600" w:rsidRPr="00F52600">
        <w:rPr>
          <w:szCs w:val="24"/>
        </w:rPr>
        <w:t xml:space="preserve">he elected officers of this organization shall be </w:t>
      </w:r>
      <w:r w:rsidR="00B24B50">
        <w:rPr>
          <w:szCs w:val="24"/>
        </w:rPr>
        <w:t xml:space="preserve">president, vice-president, </w:t>
      </w:r>
      <w:r w:rsidR="00F52600" w:rsidRPr="00F52600">
        <w:rPr>
          <w:szCs w:val="24"/>
        </w:rPr>
        <w:t xml:space="preserve">secretary, treasurer, </w:t>
      </w:r>
      <w:r w:rsidR="00783C11">
        <w:rPr>
          <w:szCs w:val="24"/>
        </w:rPr>
        <w:t xml:space="preserve">assistant treasurer, </w:t>
      </w:r>
      <w:r w:rsidR="00B24B50">
        <w:rPr>
          <w:szCs w:val="24"/>
        </w:rPr>
        <w:t xml:space="preserve">and </w:t>
      </w:r>
      <w:r w:rsidR="00783C11">
        <w:rPr>
          <w:szCs w:val="24"/>
        </w:rPr>
        <w:t>volunteer</w:t>
      </w:r>
      <w:r w:rsidR="00B24B50">
        <w:rPr>
          <w:szCs w:val="24"/>
        </w:rPr>
        <w:t xml:space="preserve"> coordinator</w:t>
      </w:r>
      <w:r w:rsidR="00783C11">
        <w:rPr>
          <w:szCs w:val="24"/>
        </w:rPr>
        <w:t>, and assistant volunteer coordinator</w:t>
      </w:r>
      <w:r w:rsidR="00B24B50">
        <w:rPr>
          <w:szCs w:val="24"/>
        </w:rPr>
        <w:t xml:space="preserve">.  </w:t>
      </w:r>
      <w:r w:rsidR="00F52600" w:rsidRPr="00F52600">
        <w:rPr>
          <w:szCs w:val="24"/>
        </w:rPr>
        <w:t>Two persons may hold any office in a cooperative effort.</w:t>
      </w:r>
    </w:p>
    <w:p w14:paraId="23DD997B" w14:textId="77777777" w:rsidR="00F52600" w:rsidRPr="00F52600" w:rsidRDefault="00F52600" w:rsidP="00923393">
      <w:pPr>
        <w:numPr>
          <w:ilvl w:val="0"/>
          <w:numId w:val="4"/>
        </w:numPr>
        <w:spacing w:after="200"/>
        <w:rPr>
          <w:szCs w:val="24"/>
        </w:rPr>
      </w:pPr>
      <w:r w:rsidRPr="00F52600">
        <w:rPr>
          <w:szCs w:val="24"/>
        </w:rPr>
        <w:t>Officers shall be elected annually</w:t>
      </w:r>
      <w:r w:rsidR="000C09CB">
        <w:rPr>
          <w:szCs w:val="24"/>
        </w:rPr>
        <w:t xml:space="preserve"> by a majority </w:t>
      </w:r>
      <w:r w:rsidR="0049565C">
        <w:rPr>
          <w:szCs w:val="24"/>
        </w:rPr>
        <w:t xml:space="preserve">vote </w:t>
      </w:r>
      <w:r w:rsidR="00E373B9">
        <w:rPr>
          <w:szCs w:val="24"/>
        </w:rPr>
        <w:t xml:space="preserve">in the </w:t>
      </w:r>
      <w:proofErr w:type="gramStart"/>
      <w:r w:rsidR="00E373B9">
        <w:rPr>
          <w:szCs w:val="24"/>
        </w:rPr>
        <w:t>Spring</w:t>
      </w:r>
      <w:proofErr w:type="gramEnd"/>
      <w:r w:rsidR="00E373B9">
        <w:rPr>
          <w:szCs w:val="24"/>
        </w:rPr>
        <w:t xml:space="preserve">, </w:t>
      </w:r>
      <w:r w:rsidR="005A3914">
        <w:rPr>
          <w:szCs w:val="24"/>
        </w:rPr>
        <w:t xml:space="preserve">at or following </w:t>
      </w:r>
      <w:r w:rsidRPr="00F52600">
        <w:rPr>
          <w:szCs w:val="24"/>
        </w:rPr>
        <w:t>the March</w:t>
      </w:r>
      <w:r w:rsidR="005A3914">
        <w:rPr>
          <w:szCs w:val="24"/>
        </w:rPr>
        <w:t xml:space="preserve"> or April PTO</w:t>
      </w:r>
      <w:r w:rsidRPr="00F52600">
        <w:rPr>
          <w:szCs w:val="24"/>
        </w:rPr>
        <w:t xml:space="preserve"> meeting.</w:t>
      </w:r>
      <w:r w:rsidR="005A3914">
        <w:rPr>
          <w:szCs w:val="24"/>
        </w:rPr>
        <w:t xml:space="preserve">  Voting shall be by voice vote if a single slate of candidates is presented.  If more than one person is running for an office, a ballot vote shall be taken.</w:t>
      </w:r>
    </w:p>
    <w:p w14:paraId="0755CCF8" w14:textId="77777777" w:rsidR="00F52600" w:rsidRDefault="00F52600" w:rsidP="00923393">
      <w:pPr>
        <w:numPr>
          <w:ilvl w:val="0"/>
          <w:numId w:val="4"/>
        </w:numPr>
        <w:spacing w:after="200"/>
        <w:rPr>
          <w:szCs w:val="24"/>
        </w:rPr>
      </w:pPr>
      <w:r w:rsidRPr="00F52600">
        <w:rPr>
          <w:szCs w:val="24"/>
        </w:rPr>
        <w:t>Officers shall serve for a term of one year</w:t>
      </w:r>
      <w:r w:rsidR="00E373B9">
        <w:rPr>
          <w:szCs w:val="24"/>
        </w:rPr>
        <w:t xml:space="preserve"> in their position</w:t>
      </w:r>
      <w:r w:rsidRPr="00F52600">
        <w:rPr>
          <w:szCs w:val="24"/>
        </w:rPr>
        <w:t>. No person shall hold a term of office more than two consecutive years</w:t>
      </w:r>
      <w:r w:rsidR="005A3914">
        <w:rPr>
          <w:szCs w:val="24"/>
        </w:rPr>
        <w:t xml:space="preserve"> (in the same position)</w:t>
      </w:r>
      <w:r w:rsidR="007F0825">
        <w:rPr>
          <w:szCs w:val="24"/>
        </w:rPr>
        <w:t xml:space="preserve"> with the exception of volunteer coordinator who could have the option to continue</w:t>
      </w:r>
      <w:r w:rsidRPr="00F52600">
        <w:rPr>
          <w:szCs w:val="24"/>
        </w:rPr>
        <w:t xml:space="preserve">. </w:t>
      </w:r>
      <w:r w:rsidR="00B24B50">
        <w:rPr>
          <w:szCs w:val="24"/>
        </w:rPr>
        <w:t xml:space="preserve"> </w:t>
      </w:r>
      <w:r w:rsidRPr="00F52600">
        <w:rPr>
          <w:szCs w:val="24"/>
        </w:rPr>
        <w:t>A person who has served in an office for more than six months of a full term shall be deemed to have served a full term in such office.</w:t>
      </w:r>
    </w:p>
    <w:p w14:paraId="01A4EBF0" w14:textId="77777777" w:rsidR="00E373B9" w:rsidRPr="00F52600" w:rsidRDefault="00BC033F" w:rsidP="00923393">
      <w:pPr>
        <w:numPr>
          <w:ilvl w:val="0"/>
          <w:numId w:val="4"/>
        </w:numPr>
        <w:spacing w:after="200"/>
        <w:rPr>
          <w:szCs w:val="24"/>
        </w:rPr>
      </w:pPr>
      <w:r>
        <w:rPr>
          <w:szCs w:val="24"/>
        </w:rPr>
        <w:t xml:space="preserve">Special provisions apply for filling the treasurer and volunteer coordinator.  </w:t>
      </w:r>
      <w:r w:rsidR="00E373B9">
        <w:rPr>
          <w:szCs w:val="24"/>
        </w:rPr>
        <w:t xml:space="preserve">After a one year term, the assistant treasurer and assistant volunteer coordinator shall ascend (without need for re-election) to the treasurer and volunteer coordinator position.  In the event the current </w:t>
      </w:r>
      <w:r>
        <w:rPr>
          <w:szCs w:val="24"/>
        </w:rPr>
        <w:t>assistants do</w:t>
      </w:r>
      <w:r w:rsidR="00E373B9">
        <w:rPr>
          <w:szCs w:val="24"/>
        </w:rPr>
        <w:t xml:space="preserve"> not wish to continue their board service, these two positions will be filled using the nomination and election process described above.</w:t>
      </w:r>
    </w:p>
    <w:p w14:paraId="2EFBFF40" w14:textId="77777777" w:rsidR="00F52600" w:rsidRPr="00F52600" w:rsidRDefault="00F52600" w:rsidP="00923393">
      <w:pPr>
        <w:numPr>
          <w:ilvl w:val="0"/>
          <w:numId w:val="4"/>
        </w:numPr>
        <w:spacing w:after="200"/>
        <w:rPr>
          <w:szCs w:val="24"/>
        </w:rPr>
      </w:pPr>
      <w:r w:rsidRPr="00F52600">
        <w:rPr>
          <w:szCs w:val="24"/>
        </w:rPr>
        <w:t>The members shall nominate officers</w:t>
      </w:r>
      <w:r w:rsidR="005A3914">
        <w:rPr>
          <w:szCs w:val="24"/>
        </w:rPr>
        <w:t xml:space="preserve"> at a designated meeting or may submit a completed nomination form in writing</w:t>
      </w:r>
      <w:r w:rsidRPr="00F52600">
        <w:rPr>
          <w:szCs w:val="24"/>
        </w:rPr>
        <w:t>.</w:t>
      </w:r>
    </w:p>
    <w:p w14:paraId="147C0269" w14:textId="77777777" w:rsidR="00F52600" w:rsidRPr="00F52600" w:rsidRDefault="00F52600" w:rsidP="00923393">
      <w:pPr>
        <w:numPr>
          <w:ilvl w:val="0"/>
          <w:numId w:val="4"/>
        </w:numPr>
        <w:spacing w:after="200"/>
        <w:rPr>
          <w:szCs w:val="24"/>
        </w:rPr>
      </w:pPr>
      <w:r w:rsidRPr="00F52600">
        <w:rPr>
          <w:szCs w:val="24"/>
        </w:rPr>
        <w:t xml:space="preserve">The consent of each candidate shall be obtained prior to having his/her name placed in nomination. </w:t>
      </w:r>
    </w:p>
    <w:p w14:paraId="7475320C" w14:textId="77777777" w:rsidR="00F52600" w:rsidRPr="00F52600" w:rsidRDefault="00F52600" w:rsidP="00923393">
      <w:pPr>
        <w:numPr>
          <w:ilvl w:val="0"/>
          <w:numId w:val="4"/>
        </w:numPr>
        <w:spacing w:after="200"/>
        <w:rPr>
          <w:szCs w:val="24"/>
        </w:rPr>
      </w:pPr>
      <w:r w:rsidRPr="00F52600">
        <w:rPr>
          <w:szCs w:val="24"/>
        </w:rPr>
        <w:t>Officers may serve an additional term after an absence of a year or more.</w:t>
      </w:r>
    </w:p>
    <w:p w14:paraId="4F0DEBE2" w14:textId="77777777" w:rsidR="00F52600" w:rsidRPr="00F52600" w:rsidRDefault="00F52600" w:rsidP="00923393">
      <w:pPr>
        <w:numPr>
          <w:ilvl w:val="0"/>
          <w:numId w:val="4"/>
        </w:numPr>
        <w:spacing w:after="200"/>
        <w:rPr>
          <w:szCs w:val="24"/>
        </w:rPr>
      </w:pPr>
      <w:r w:rsidRPr="00F52600">
        <w:rPr>
          <w:szCs w:val="24"/>
        </w:rPr>
        <w:t>Additional nominations may be made from the floor during the annual election meeting, provided the consent of each candidate has been obtained.</w:t>
      </w:r>
    </w:p>
    <w:p w14:paraId="641F2686" w14:textId="77777777" w:rsidR="00F52600" w:rsidRPr="00F52600" w:rsidRDefault="00F52600" w:rsidP="00923393">
      <w:pPr>
        <w:numPr>
          <w:ilvl w:val="0"/>
          <w:numId w:val="4"/>
        </w:numPr>
        <w:spacing w:after="200"/>
        <w:rPr>
          <w:szCs w:val="24"/>
        </w:rPr>
      </w:pPr>
      <w:r w:rsidRPr="00F52600">
        <w:rPr>
          <w:szCs w:val="24"/>
        </w:rPr>
        <w:t xml:space="preserve">A vacancy occurring in any office shall be filled for the expired term by a person elected by a majority of members present at a designated meeting. </w:t>
      </w:r>
    </w:p>
    <w:p w14:paraId="1A15D253" w14:textId="77777777" w:rsidR="00F52600" w:rsidRDefault="00F52600" w:rsidP="00923393">
      <w:pPr>
        <w:numPr>
          <w:ilvl w:val="0"/>
          <w:numId w:val="4"/>
        </w:numPr>
        <w:spacing w:after="200"/>
        <w:rPr>
          <w:szCs w:val="24"/>
        </w:rPr>
      </w:pPr>
      <w:r w:rsidRPr="00F52600">
        <w:rPr>
          <w:szCs w:val="24"/>
        </w:rPr>
        <w:t>If an office remains unfilled after election, it shall be considered a vacant office to be filled by a majority of members present at a designated meeting.</w:t>
      </w:r>
    </w:p>
    <w:p w14:paraId="5232865B" w14:textId="77777777" w:rsidR="007F0825" w:rsidRPr="00F52600" w:rsidRDefault="007F0825" w:rsidP="00923393">
      <w:pPr>
        <w:numPr>
          <w:ilvl w:val="0"/>
          <w:numId w:val="4"/>
        </w:numPr>
        <w:spacing w:after="200"/>
        <w:rPr>
          <w:szCs w:val="24"/>
        </w:rPr>
      </w:pPr>
      <w:r>
        <w:rPr>
          <w:szCs w:val="24"/>
        </w:rPr>
        <w:t>The principal shall identify appropriate services for volunteers serving each school per board policy KJ/R.</w:t>
      </w:r>
    </w:p>
    <w:p w14:paraId="7759207B" w14:textId="77777777" w:rsidR="00583DF6" w:rsidRDefault="00583DF6" w:rsidP="00F52600">
      <w:pPr>
        <w:rPr>
          <w:b/>
          <w:szCs w:val="24"/>
        </w:rPr>
      </w:pPr>
    </w:p>
    <w:p w14:paraId="313FFD34" w14:textId="77777777" w:rsidR="0049565C" w:rsidRDefault="0049565C" w:rsidP="00F52600">
      <w:pPr>
        <w:rPr>
          <w:b/>
          <w:szCs w:val="24"/>
        </w:rPr>
      </w:pPr>
    </w:p>
    <w:p w14:paraId="7EE18ABB" w14:textId="77777777" w:rsidR="00F52600" w:rsidRPr="00B24B50" w:rsidRDefault="00923393" w:rsidP="00F52600">
      <w:pPr>
        <w:rPr>
          <w:b/>
          <w:szCs w:val="24"/>
        </w:rPr>
      </w:pPr>
      <w:r>
        <w:rPr>
          <w:b/>
          <w:szCs w:val="24"/>
        </w:rPr>
        <w:br w:type="page"/>
      </w:r>
      <w:r w:rsidR="00F52600" w:rsidRPr="00B24B50">
        <w:rPr>
          <w:b/>
          <w:szCs w:val="24"/>
        </w:rPr>
        <w:lastRenderedPageBreak/>
        <w:t>Article VI - Duties of Officers</w:t>
      </w:r>
    </w:p>
    <w:p w14:paraId="2D9415C8" w14:textId="77777777" w:rsidR="00B24B50" w:rsidRPr="00F52600" w:rsidRDefault="00B24B50" w:rsidP="00F52600">
      <w:pPr>
        <w:rPr>
          <w:szCs w:val="24"/>
        </w:rPr>
      </w:pPr>
    </w:p>
    <w:p w14:paraId="25145839" w14:textId="77777777" w:rsidR="00057F30" w:rsidRDefault="00F52600" w:rsidP="00B24B50">
      <w:pPr>
        <w:numPr>
          <w:ilvl w:val="0"/>
          <w:numId w:val="7"/>
        </w:numPr>
        <w:rPr>
          <w:szCs w:val="24"/>
        </w:rPr>
      </w:pPr>
      <w:r w:rsidRPr="00F52600">
        <w:rPr>
          <w:szCs w:val="24"/>
        </w:rPr>
        <w:t>The president shall</w:t>
      </w:r>
      <w:r w:rsidR="00057F30">
        <w:rPr>
          <w:szCs w:val="24"/>
        </w:rPr>
        <w:t>:</w:t>
      </w:r>
    </w:p>
    <w:p w14:paraId="18894FE3" w14:textId="77777777" w:rsidR="00057F30" w:rsidRDefault="00057F30" w:rsidP="00057F30">
      <w:pPr>
        <w:numPr>
          <w:ilvl w:val="0"/>
          <w:numId w:val="19"/>
        </w:numPr>
        <w:rPr>
          <w:szCs w:val="24"/>
        </w:rPr>
      </w:pPr>
      <w:r>
        <w:rPr>
          <w:szCs w:val="24"/>
        </w:rPr>
        <w:t>P</w:t>
      </w:r>
      <w:r w:rsidR="00F52600" w:rsidRPr="00F52600">
        <w:rPr>
          <w:szCs w:val="24"/>
        </w:rPr>
        <w:t xml:space="preserve">reside at all meetings of the organization and the executive board; </w:t>
      </w:r>
    </w:p>
    <w:p w14:paraId="66CA6E63" w14:textId="77777777" w:rsidR="00057F30" w:rsidRDefault="00057F30" w:rsidP="00057F30">
      <w:pPr>
        <w:numPr>
          <w:ilvl w:val="0"/>
          <w:numId w:val="19"/>
        </w:numPr>
        <w:rPr>
          <w:szCs w:val="24"/>
        </w:rPr>
      </w:pPr>
      <w:r>
        <w:rPr>
          <w:szCs w:val="24"/>
        </w:rPr>
        <w:t>H</w:t>
      </w:r>
      <w:r w:rsidR="00F52600" w:rsidRPr="00F52600">
        <w:rPr>
          <w:szCs w:val="24"/>
        </w:rPr>
        <w:t xml:space="preserve">ave general supervision over the affairs of the organization; </w:t>
      </w:r>
    </w:p>
    <w:p w14:paraId="7EF9AB45" w14:textId="77777777" w:rsidR="00057F30" w:rsidRPr="00057F30" w:rsidRDefault="00057F30" w:rsidP="00057F30">
      <w:pPr>
        <w:numPr>
          <w:ilvl w:val="0"/>
          <w:numId w:val="19"/>
        </w:numPr>
        <w:rPr>
          <w:szCs w:val="24"/>
        </w:rPr>
      </w:pPr>
      <w:r>
        <w:rPr>
          <w:szCs w:val="24"/>
        </w:rPr>
        <w:t>A</w:t>
      </w:r>
      <w:r w:rsidRPr="00057F30">
        <w:rPr>
          <w:szCs w:val="24"/>
        </w:rPr>
        <w:t>dvertise PTO meetings</w:t>
      </w:r>
      <w:r w:rsidR="009B1ED2">
        <w:rPr>
          <w:szCs w:val="24"/>
        </w:rPr>
        <w:t>;</w:t>
      </w:r>
    </w:p>
    <w:p w14:paraId="4B2C7811" w14:textId="77777777" w:rsidR="00057F30" w:rsidRDefault="00057F30" w:rsidP="00057F30">
      <w:pPr>
        <w:numPr>
          <w:ilvl w:val="0"/>
          <w:numId w:val="19"/>
        </w:numPr>
        <w:rPr>
          <w:szCs w:val="24"/>
        </w:rPr>
      </w:pPr>
      <w:r>
        <w:rPr>
          <w:szCs w:val="24"/>
        </w:rPr>
        <w:t>Prepare and publish PTO meeting agendas</w:t>
      </w:r>
      <w:r w:rsidR="009B1ED2">
        <w:rPr>
          <w:szCs w:val="24"/>
        </w:rPr>
        <w:t>;</w:t>
      </w:r>
    </w:p>
    <w:p w14:paraId="040703B7" w14:textId="78F89421" w:rsidR="00F52600" w:rsidRDefault="00057F30" w:rsidP="00057F30">
      <w:pPr>
        <w:numPr>
          <w:ilvl w:val="0"/>
          <w:numId w:val="19"/>
        </w:numPr>
        <w:rPr>
          <w:szCs w:val="24"/>
        </w:rPr>
      </w:pPr>
      <w:r>
        <w:rPr>
          <w:szCs w:val="24"/>
        </w:rPr>
        <w:t>P</w:t>
      </w:r>
      <w:r w:rsidR="00F52600" w:rsidRPr="00F52600">
        <w:rPr>
          <w:szCs w:val="24"/>
        </w:rPr>
        <w:t>erform such other duties as may be prescribed in these bylaws, or as assigned by the organization</w:t>
      </w:r>
      <w:r w:rsidR="003E54FB">
        <w:rPr>
          <w:szCs w:val="24"/>
        </w:rPr>
        <w:t>;</w:t>
      </w:r>
    </w:p>
    <w:p w14:paraId="1C26274C" w14:textId="77777777" w:rsidR="007F0825" w:rsidRPr="00F52600" w:rsidRDefault="007F0825" w:rsidP="00057F30">
      <w:pPr>
        <w:numPr>
          <w:ilvl w:val="0"/>
          <w:numId w:val="19"/>
        </w:numPr>
        <w:rPr>
          <w:szCs w:val="24"/>
        </w:rPr>
      </w:pPr>
      <w:r>
        <w:rPr>
          <w:szCs w:val="24"/>
        </w:rPr>
        <w:t>Serve on Student Accountability Committee</w:t>
      </w:r>
      <w:r w:rsidR="003E54FB">
        <w:rPr>
          <w:szCs w:val="24"/>
        </w:rPr>
        <w:t>.</w:t>
      </w:r>
    </w:p>
    <w:p w14:paraId="7EBE61B4" w14:textId="77777777" w:rsidR="00A52603" w:rsidRDefault="00A52603" w:rsidP="00A52603">
      <w:pPr>
        <w:ind w:left="720"/>
        <w:rPr>
          <w:szCs w:val="24"/>
        </w:rPr>
      </w:pPr>
    </w:p>
    <w:p w14:paraId="68B72116" w14:textId="77777777" w:rsidR="00057F30" w:rsidRDefault="00F52600" w:rsidP="00B24B50">
      <w:pPr>
        <w:numPr>
          <w:ilvl w:val="0"/>
          <w:numId w:val="7"/>
        </w:numPr>
        <w:rPr>
          <w:szCs w:val="24"/>
        </w:rPr>
      </w:pPr>
      <w:r w:rsidRPr="00F52600">
        <w:rPr>
          <w:szCs w:val="24"/>
        </w:rPr>
        <w:t>The vice-president shall</w:t>
      </w:r>
      <w:r w:rsidR="00057F30">
        <w:rPr>
          <w:szCs w:val="24"/>
        </w:rPr>
        <w:t>:</w:t>
      </w:r>
    </w:p>
    <w:p w14:paraId="547D3C02" w14:textId="77777777" w:rsidR="009B1ED2" w:rsidRDefault="009B1ED2" w:rsidP="009B1ED2">
      <w:pPr>
        <w:numPr>
          <w:ilvl w:val="1"/>
          <w:numId w:val="7"/>
        </w:numPr>
        <w:rPr>
          <w:szCs w:val="24"/>
        </w:rPr>
      </w:pPr>
      <w:r>
        <w:rPr>
          <w:szCs w:val="24"/>
        </w:rPr>
        <w:t>P</w:t>
      </w:r>
      <w:r w:rsidR="00F52600" w:rsidRPr="00F52600">
        <w:rPr>
          <w:szCs w:val="24"/>
        </w:rPr>
        <w:t>erform the duties of the president in the absence or inability of that officer to act;</w:t>
      </w:r>
      <w:r w:rsidRPr="009B1ED2">
        <w:t xml:space="preserve"> </w:t>
      </w:r>
    </w:p>
    <w:p w14:paraId="6373EB98" w14:textId="77777777" w:rsidR="009B1ED2" w:rsidRPr="009B1ED2" w:rsidRDefault="009B1ED2" w:rsidP="009B1ED2">
      <w:pPr>
        <w:numPr>
          <w:ilvl w:val="1"/>
          <w:numId w:val="7"/>
        </w:numPr>
        <w:rPr>
          <w:szCs w:val="24"/>
        </w:rPr>
      </w:pPr>
      <w:r w:rsidRPr="009B1ED2">
        <w:rPr>
          <w:szCs w:val="24"/>
        </w:rPr>
        <w:t xml:space="preserve">Oversee committees, </w:t>
      </w:r>
      <w:r>
        <w:rPr>
          <w:szCs w:val="24"/>
        </w:rPr>
        <w:t>s</w:t>
      </w:r>
      <w:r w:rsidRPr="009B1ED2">
        <w:rPr>
          <w:szCs w:val="24"/>
        </w:rPr>
        <w:t>tay in close contact with committees</w:t>
      </w:r>
      <w:r>
        <w:rPr>
          <w:szCs w:val="24"/>
        </w:rPr>
        <w:t>,</w:t>
      </w:r>
      <w:r w:rsidRPr="009B1ED2">
        <w:rPr>
          <w:szCs w:val="24"/>
        </w:rPr>
        <w:t xml:space="preserve"> and report back to board</w:t>
      </w:r>
      <w:r>
        <w:rPr>
          <w:szCs w:val="24"/>
        </w:rPr>
        <w:t xml:space="preserve"> on committee activities;</w:t>
      </w:r>
    </w:p>
    <w:p w14:paraId="7122225F" w14:textId="77777777" w:rsidR="009B1ED2" w:rsidRDefault="009B1ED2" w:rsidP="009B1ED2">
      <w:pPr>
        <w:numPr>
          <w:ilvl w:val="1"/>
          <w:numId w:val="7"/>
        </w:numPr>
        <w:rPr>
          <w:szCs w:val="24"/>
        </w:rPr>
      </w:pPr>
      <w:r>
        <w:rPr>
          <w:szCs w:val="24"/>
        </w:rPr>
        <w:t>Communicate</w:t>
      </w:r>
      <w:r w:rsidRPr="009B1ED2">
        <w:rPr>
          <w:szCs w:val="24"/>
        </w:rPr>
        <w:t xml:space="preserve"> PTO info</w:t>
      </w:r>
      <w:r>
        <w:rPr>
          <w:szCs w:val="24"/>
        </w:rPr>
        <w:t>rmation,</w:t>
      </w:r>
      <w:r w:rsidRPr="009B1ED2">
        <w:rPr>
          <w:szCs w:val="24"/>
        </w:rPr>
        <w:t xml:space="preserve"> including committee updates</w:t>
      </w:r>
      <w:r>
        <w:rPr>
          <w:szCs w:val="24"/>
        </w:rPr>
        <w:t>,</w:t>
      </w:r>
      <w:r w:rsidRPr="009B1ED2">
        <w:rPr>
          <w:szCs w:val="24"/>
        </w:rPr>
        <w:t xml:space="preserve"> to the parent community (either through PTO newsletter, school newsletter, website)</w:t>
      </w:r>
      <w:r>
        <w:rPr>
          <w:szCs w:val="24"/>
        </w:rPr>
        <w:t>;</w:t>
      </w:r>
    </w:p>
    <w:p w14:paraId="458D95E4" w14:textId="77777777" w:rsidR="00F52600" w:rsidRPr="00F52600" w:rsidRDefault="009B1ED2" w:rsidP="00057F30">
      <w:pPr>
        <w:numPr>
          <w:ilvl w:val="1"/>
          <w:numId w:val="7"/>
        </w:numPr>
        <w:rPr>
          <w:szCs w:val="24"/>
        </w:rPr>
      </w:pPr>
      <w:r>
        <w:rPr>
          <w:szCs w:val="24"/>
        </w:rPr>
        <w:t>P</w:t>
      </w:r>
      <w:r w:rsidR="00F52600" w:rsidRPr="00F52600">
        <w:rPr>
          <w:szCs w:val="24"/>
        </w:rPr>
        <w:t>erform other duties as assigned by the organization.</w:t>
      </w:r>
    </w:p>
    <w:p w14:paraId="63BC1D93" w14:textId="77777777" w:rsidR="00A52603" w:rsidRDefault="00A52603" w:rsidP="00A52603">
      <w:pPr>
        <w:ind w:left="720"/>
        <w:rPr>
          <w:szCs w:val="24"/>
        </w:rPr>
      </w:pPr>
    </w:p>
    <w:p w14:paraId="42C770C3" w14:textId="77777777" w:rsidR="00D85395" w:rsidRDefault="00F52600" w:rsidP="00B24B50">
      <w:pPr>
        <w:numPr>
          <w:ilvl w:val="0"/>
          <w:numId w:val="7"/>
        </w:numPr>
        <w:rPr>
          <w:szCs w:val="24"/>
        </w:rPr>
      </w:pPr>
      <w:r w:rsidRPr="00F52600">
        <w:rPr>
          <w:szCs w:val="24"/>
        </w:rPr>
        <w:t>The secretary shall</w:t>
      </w:r>
      <w:r w:rsidR="00D85395">
        <w:rPr>
          <w:szCs w:val="24"/>
        </w:rPr>
        <w:t>:</w:t>
      </w:r>
    </w:p>
    <w:p w14:paraId="783DB2F1" w14:textId="77777777" w:rsidR="00CC275C" w:rsidRPr="00CC275C" w:rsidRDefault="00D85395" w:rsidP="00CC275C">
      <w:pPr>
        <w:numPr>
          <w:ilvl w:val="1"/>
          <w:numId w:val="7"/>
        </w:numPr>
        <w:rPr>
          <w:szCs w:val="24"/>
        </w:rPr>
      </w:pPr>
      <w:r>
        <w:rPr>
          <w:szCs w:val="24"/>
        </w:rPr>
        <w:t xml:space="preserve"> K</w:t>
      </w:r>
      <w:r w:rsidR="00F52600" w:rsidRPr="00F52600">
        <w:rPr>
          <w:szCs w:val="24"/>
        </w:rPr>
        <w:t>eep an accurate record of the proceedings of all</w:t>
      </w:r>
      <w:r>
        <w:rPr>
          <w:szCs w:val="24"/>
        </w:rPr>
        <w:t xml:space="preserve"> meetings of the organization; </w:t>
      </w:r>
    </w:p>
    <w:p w14:paraId="7206BA0A" w14:textId="77777777" w:rsidR="00CC275C" w:rsidRDefault="00CC275C" w:rsidP="00D85395">
      <w:pPr>
        <w:numPr>
          <w:ilvl w:val="1"/>
          <w:numId w:val="7"/>
        </w:numPr>
        <w:rPr>
          <w:szCs w:val="24"/>
        </w:rPr>
      </w:pPr>
      <w:r>
        <w:rPr>
          <w:szCs w:val="24"/>
        </w:rPr>
        <w:t>Publish PTO meeting minutes;</w:t>
      </w:r>
    </w:p>
    <w:p w14:paraId="071C0075" w14:textId="77777777" w:rsidR="00CC275C" w:rsidRPr="00CC275C" w:rsidRDefault="00CC275C" w:rsidP="00CC275C">
      <w:pPr>
        <w:numPr>
          <w:ilvl w:val="1"/>
          <w:numId w:val="7"/>
        </w:numPr>
        <w:rPr>
          <w:szCs w:val="24"/>
        </w:rPr>
      </w:pPr>
      <w:r>
        <w:rPr>
          <w:szCs w:val="24"/>
        </w:rPr>
        <w:t>W</w:t>
      </w:r>
      <w:r w:rsidRPr="00F52600">
        <w:rPr>
          <w:szCs w:val="24"/>
        </w:rPr>
        <w:t>rite a short summary of the meeting for the pa</w:t>
      </w:r>
      <w:r>
        <w:rPr>
          <w:szCs w:val="24"/>
        </w:rPr>
        <w:t>rent newsletter each month;</w:t>
      </w:r>
    </w:p>
    <w:p w14:paraId="584A2E7E" w14:textId="77777777" w:rsidR="00CC275C" w:rsidRDefault="00CC275C" w:rsidP="00D85395">
      <w:pPr>
        <w:numPr>
          <w:ilvl w:val="1"/>
          <w:numId w:val="7"/>
        </w:numPr>
        <w:rPr>
          <w:szCs w:val="24"/>
        </w:rPr>
      </w:pPr>
      <w:r>
        <w:rPr>
          <w:szCs w:val="24"/>
        </w:rPr>
        <w:t>B</w:t>
      </w:r>
      <w:r w:rsidRPr="00F52600">
        <w:rPr>
          <w:szCs w:val="24"/>
        </w:rPr>
        <w:t xml:space="preserve">e prepared to refer </w:t>
      </w:r>
      <w:r>
        <w:rPr>
          <w:szCs w:val="24"/>
        </w:rPr>
        <w:t>to minutes of previous meetings;</w:t>
      </w:r>
    </w:p>
    <w:p w14:paraId="30E67523" w14:textId="77777777" w:rsidR="00D85395" w:rsidRDefault="00CC275C" w:rsidP="00D85395">
      <w:pPr>
        <w:numPr>
          <w:ilvl w:val="1"/>
          <w:numId w:val="7"/>
        </w:numPr>
        <w:rPr>
          <w:szCs w:val="24"/>
        </w:rPr>
      </w:pPr>
      <w:r>
        <w:rPr>
          <w:szCs w:val="24"/>
        </w:rPr>
        <w:t xml:space="preserve">Maintain PTO </w:t>
      </w:r>
      <w:r w:rsidR="00D85395" w:rsidRPr="00D85395">
        <w:rPr>
          <w:szCs w:val="24"/>
        </w:rPr>
        <w:t>bulletin board</w:t>
      </w:r>
      <w:r>
        <w:rPr>
          <w:szCs w:val="24"/>
        </w:rPr>
        <w:t>;</w:t>
      </w:r>
    </w:p>
    <w:p w14:paraId="14287FA2" w14:textId="77777777" w:rsidR="00D85395" w:rsidRPr="00CC275C" w:rsidRDefault="00D85395" w:rsidP="00D85395">
      <w:pPr>
        <w:numPr>
          <w:ilvl w:val="1"/>
          <w:numId w:val="7"/>
        </w:numPr>
        <w:rPr>
          <w:szCs w:val="24"/>
        </w:rPr>
      </w:pPr>
      <w:r w:rsidRPr="00CC275C">
        <w:rPr>
          <w:szCs w:val="24"/>
        </w:rPr>
        <w:t>A</w:t>
      </w:r>
      <w:r w:rsidR="00F52600" w:rsidRPr="00CC275C">
        <w:rPr>
          <w:szCs w:val="24"/>
        </w:rPr>
        <w:t xml:space="preserve">ttend to correspondence; </w:t>
      </w:r>
    </w:p>
    <w:p w14:paraId="70B51B00" w14:textId="77777777" w:rsidR="00CC275C" w:rsidRDefault="00CC275C" w:rsidP="00D85395">
      <w:pPr>
        <w:numPr>
          <w:ilvl w:val="1"/>
          <w:numId w:val="7"/>
        </w:numPr>
        <w:rPr>
          <w:szCs w:val="24"/>
        </w:rPr>
      </w:pPr>
      <w:r>
        <w:rPr>
          <w:szCs w:val="24"/>
        </w:rPr>
        <w:t>Maintain formal copies of all PTO policy guidelines;</w:t>
      </w:r>
    </w:p>
    <w:p w14:paraId="6ED9D532" w14:textId="77777777" w:rsidR="00CC275C" w:rsidRDefault="00CC275C" w:rsidP="00D85395">
      <w:pPr>
        <w:numPr>
          <w:ilvl w:val="1"/>
          <w:numId w:val="7"/>
        </w:numPr>
        <w:rPr>
          <w:szCs w:val="24"/>
        </w:rPr>
      </w:pPr>
      <w:r>
        <w:rPr>
          <w:szCs w:val="24"/>
        </w:rPr>
        <w:t>Provide information to PTO Webmaster for posting on the PTO Website;</w:t>
      </w:r>
    </w:p>
    <w:p w14:paraId="35D4C54B" w14:textId="77777777" w:rsidR="00F52600" w:rsidRPr="00F52600" w:rsidRDefault="00D85395" w:rsidP="00D85395">
      <w:pPr>
        <w:numPr>
          <w:ilvl w:val="1"/>
          <w:numId w:val="7"/>
        </w:numPr>
        <w:rPr>
          <w:szCs w:val="24"/>
        </w:rPr>
      </w:pPr>
      <w:r>
        <w:rPr>
          <w:szCs w:val="24"/>
        </w:rPr>
        <w:t>P</w:t>
      </w:r>
      <w:r w:rsidR="00F52600" w:rsidRPr="00F52600">
        <w:rPr>
          <w:szCs w:val="24"/>
        </w:rPr>
        <w:t>erform other duties as assigned by the organization.</w:t>
      </w:r>
    </w:p>
    <w:p w14:paraId="3EA197E7" w14:textId="77777777" w:rsidR="00583DF6" w:rsidRDefault="00583DF6" w:rsidP="00583DF6">
      <w:pPr>
        <w:ind w:left="720"/>
        <w:rPr>
          <w:szCs w:val="24"/>
        </w:rPr>
      </w:pPr>
    </w:p>
    <w:p w14:paraId="584D4199" w14:textId="77777777" w:rsidR="00872F3F" w:rsidRDefault="00F52600" w:rsidP="00B24B50">
      <w:pPr>
        <w:numPr>
          <w:ilvl w:val="0"/>
          <w:numId w:val="7"/>
        </w:numPr>
        <w:rPr>
          <w:szCs w:val="24"/>
        </w:rPr>
      </w:pPr>
      <w:r w:rsidRPr="00F52600">
        <w:rPr>
          <w:szCs w:val="24"/>
        </w:rPr>
        <w:t xml:space="preserve">The treasurer </w:t>
      </w:r>
      <w:r w:rsidR="000948F5">
        <w:rPr>
          <w:szCs w:val="24"/>
        </w:rPr>
        <w:t xml:space="preserve">and assistant treasurer </w:t>
      </w:r>
      <w:r w:rsidRPr="00F52600">
        <w:rPr>
          <w:szCs w:val="24"/>
        </w:rPr>
        <w:t>shall</w:t>
      </w:r>
      <w:r w:rsidR="00872F3F">
        <w:rPr>
          <w:szCs w:val="24"/>
        </w:rPr>
        <w:t>:</w:t>
      </w:r>
    </w:p>
    <w:p w14:paraId="26DA6BC4" w14:textId="77777777" w:rsidR="00872F3F" w:rsidRDefault="00872F3F" w:rsidP="00872F3F">
      <w:pPr>
        <w:numPr>
          <w:ilvl w:val="1"/>
          <w:numId w:val="7"/>
        </w:numPr>
        <w:rPr>
          <w:szCs w:val="24"/>
        </w:rPr>
      </w:pPr>
      <w:r>
        <w:rPr>
          <w:szCs w:val="24"/>
        </w:rPr>
        <w:t>P</w:t>
      </w:r>
      <w:r w:rsidR="00F52600" w:rsidRPr="00F52600">
        <w:rPr>
          <w:szCs w:val="24"/>
        </w:rPr>
        <w:t>repare and present the annual budget to the membership for their ap</w:t>
      </w:r>
      <w:r>
        <w:rPr>
          <w:szCs w:val="24"/>
        </w:rPr>
        <w:t>proval at a designated meeting;</w:t>
      </w:r>
    </w:p>
    <w:p w14:paraId="2465083C" w14:textId="77777777" w:rsidR="00872F3F" w:rsidRDefault="00872F3F" w:rsidP="00872F3F">
      <w:pPr>
        <w:numPr>
          <w:ilvl w:val="1"/>
          <w:numId w:val="7"/>
        </w:numPr>
        <w:rPr>
          <w:szCs w:val="24"/>
        </w:rPr>
      </w:pPr>
      <w:r>
        <w:rPr>
          <w:szCs w:val="24"/>
        </w:rPr>
        <w:t>Re</w:t>
      </w:r>
      <w:r w:rsidR="00F52600" w:rsidRPr="00F52600">
        <w:rPr>
          <w:szCs w:val="24"/>
        </w:rPr>
        <w:t>ceive all monies of the organization and deposit them in</w:t>
      </w:r>
      <w:r>
        <w:rPr>
          <w:szCs w:val="24"/>
        </w:rPr>
        <w:t xml:space="preserve"> the name of the organization; </w:t>
      </w:r>
    </w:p>
    <w:p w14:paraId="52F9AAF4" w14:textId="77777777" w:rsidR="00872F3F" w:rsidRDefault="00872F3F" w:rsidP="00872F3F">
      <w:pPr>
        <w:numPr>
          <w:ilvl w:val="1"/>
          <w:numId w:val="7"/>
        </w:numPr>
        <w:rPr>
          <w:szCs w:val="24"/>
        </w:rPr>
      </w:pPr>
      <w:r>
        <w:rPr>
          <w:szCs w:val="24"/>
        </w:rPr>
        <w:t>K</w:t>
      </w:r>
      <w:r w:rsidR="00F52600" w:rsidRPr="00F52600">
        <w:rPr>
          <w:szCs w:val="24"/>
        </w:rPr>
        <w:t>eep an accurate record</w:t>
      </w:r>
      <w:r>
        <w:rPr>
          <w:szCs w:val="24"/>
        </w:rPr>
        <w:t xml:space="preserve"> of receipts and expenditures; </w:t>
      </w:r>
    </w:p>
    <w:p w14:paraId="4F204594" w14:textId="77777777" w:rsidR="00872F3F" w:rsidRDefault="00872F3F" w:rsidP="00872F3F">
      <w:pPr>
        <w:numPr>
          <w:ilvl w:val="1"/>
          <w:numId w:val="7"/>
        </w:numPr>
        <w:rPr>
          <w:szCs w:val="24"/>
        </w:rPr>
      </w:pPr>
      <w:r>
        <w:rPr>
          <w:szCs w:val="24"/>
        </w:rPr>
        <w:t>P</w:t>
      </w:r>
      <w:r w:rsidR="00F52600" w:rsidRPr="00F52600">
        <w:rPr>
          <w:szCs w:val="24"/>
        </w:rPr>
        <w:t>ay out funds as a</w:t>
      </w:r>
      <w:r>
        <w:rPr>
          <w:szCs w:val="24"/>
        </w:rPr>
        <w:t xml:space="preserve">uthorized by the organization; </w:t>
      </w:r>
    </w:p>
    <w:p w14:paraId="241A3109" w14:textId="77777777" w:rsidR="00872F3F" w:rsidRDefault="00872F3F" w:rsidP="00872F3F">
      <w:pPr>
        <w:numPr>
          <w:ilvl w:val="1"/>
          <w:numId w:val="7"/>
        </w:numPr>
        <w:rPr>
          <w:szCs w:val="24"/>
        </w:rPr>
      </w:pPr>
      <w:r>
        <w:rPr>
          <w:szCs w:val="24"/>
        </w:rPr>
        <w:t>P</w:t>
      </w:r>
      <w:r w:rsidR="00F52600" w:rsidRPr="00F52600">
        <w:rPr>
          <w:szCs w:val="24"/>
        </w:rPr>
        <w:t xml:space="preserve">resent a financial statement at each business meeting of the organization and at other times, when </w:t>
      </w:r>
      <w:r>
        <w:rPr>
          <w:szCs w:val="24"/>
        </w:rPr>
        <w:t xml:space="preserve">requested by the organization; </w:t>
      </w:r>
    </w:p>
    <w:p w14:paraId="1BD7D9D3" w14:textId="77777777" w:rsidR="00872F3F" w:rsidRDefault="00872F3F" w:rsidP="00872F3F">
      <w:pPr>
        <w:numPr>
          <w:ilvl w:val="1"/>
          <w:numId w:val="7"/>
        </w:numPr>
        <w:rPr>
          <w:szCs w:val="24"/>
        </w:rPr>
      </w:pPr>
      <w:r w:rsidRPr="00872F3F">
        <w:rPr>
          <w:szCs w:val="24"/>
        </w:rPr>
        <w:t>In monthly updates, publish budget/expenses</w:t>
      </w:r>
      <w:r>
        <w:rPr>
          <w:szCs w:val="24"/>
        </w:rPr>
        <w:t>;</w:t>
      </w:r>
    </w:p>
    <w:p w14:paraId="42CC25EE" w14:textId="77777777" w:rsidR="00872F3F" w:rsidRDefault="00872F3F" w:rsidP="00872F3F">
      <w:pPr>
        <w:numPr>
          <w:ilvl w:val="1"/>
          <w:numId w:val="7"/>
        </w:numPr>
        <w:rPr>
          <w:szCs w:val="24"/>
        </w:rPr>
      </w:pPr>
      <w:r>
        <w:rPr>
          <w:szCs w:val="24"/>
        </w:rPr>
        <w:t>K</w:t>
      </w:r>
      <w:r w:rsidR="00F52600" w:rsidRPr="00F52600">
        <w:rPr>
          <w:szCs w:val="24"/>
        </w:rPr>
        <w:t xml:space="preserve">eep the membership informed of expenditures as they relate to the budget </w:t>
      </w:r>
      <w:r>
        <w:rPr>
          <w:szCs w:val="24"/>
        </w:rPr>
        <w:t>adopted by the organization;</w:t>
      </w:r>
    </w:p>
    <w:p w14:paraId="2CD7F0BB" w14:textId="77777777" w:rsidR="00F52600" w:rsidRPr="00F52600" w:rsidRDefault="00872F3F" w:rsidP="00872F3F">
      <w:pPr>
        <w:numPr>
          <w:ilvl w:val="1"/>
          <w:numId w:val="7"/>
        </w:numPr>
        <w:rPr>
          <w:szCs w:val="24"/>
        </w:rPr>
      </w:pPr>
      <w:r>
        <w:rPr>
          <w:szCs w:val="24"/>
        </w:rPr>
        <w:t>M</w:t>
      </w:r>
      <w:r w:rsidR="00F52600" w:rsidRPr="00F52600">
        <w:rPr>
          <w:szCs w:val="24"/>
        </w:rPr>
        <w:t xml:space="preserve">ake an annual financial report to the organization which includes gross receipts and disbursements for the year. </w:t>
      </w:r>
    </w:p>
    <w:p w14:paraId="733B0488" w14:textId="77777777" w:rsidR="0049565C" w:rsidRDefault="0049565C" w:rsidP="0049565C">
      <w:pPr>
        <w:ind w:left="720"/>
        <w:rPr>
          <w:szCs w:val="24"/>
        </w:rPr>
      </w:pPr>
    </w:p>
    <w:p w14:paraId="3A29C400" w14:textId="77777777" w:rsidR="00872F3F" w:rsidRDefault="00AC084D" w:rsidP="00B24B50">
      <w:pPr>
        <w:numPr>
          <w:ilvl w:val="0"/>
          <w:numId w:val="7"/>
        </w:numPr>
        <w:rPr>
          <w:szCs w:val="24"/>
        </w:rPr>
      </w:pPr>
      <w:r>
        <w:rPr>
          <w:szCs w:val="24"/>
        </w:rPr>
        <w:br w:type="page"/>
      </w:r>
      <w:r w:rsidR="00F52600" w:rsidRPr="00F52600">
        <w:rPr>
          <w:szCs w:val="24"/>
        </w:rPr>
        <w:lastRenderedPageBreak/>
        <w:t xml:space="preserve">The </w:t>
      </w:r>
      <w:r w:rsidR="000948F5">
        <w:rPr>
          <w:szCs w:val="24"/>
        </w:rPr>
        <w:t xml:space="preserve">volunteer </w:t>
      </w:r>
      <w:r w:rsidR="00F52600" w:rsidRPr="00F52600">
        <w:rPr>
          <w:szCs w:val="24"/>
        </w:rPr>
        <w:t xml:space="preserve">coordinator </w:t>
      </w:r>
      <w:r w:rsidR="000948F5">
        <w:rPr>
          <w:szCs w:val="24"/>
        </w:rPr>
        <w:t xml:space="preserve">and assistant volunteer coordinator </w:t>
      </w:r>
      <w:r w:rsidR="00F52600" w:rsidRPr="00F52600">
        <w:rPr>
          <w:szCs w:val="24"/>
        </w:rPr>
        <w:t>shall</w:t>
      </w:r>
      <w:r w:rsidR="00872F3F">
        <w:rPr>
          <w:szCs w:val="24"/>
        </w:rPr>
        <w:t>:</w:t>
      </w:r>
    </w:p>
    <w:p w14:paraId="6F5111BC" w14:textId="77777777" w:rsidR="005A3914" w:rsidRDefault="005A3914" w:rsidP="005A3914">
      <w:pPr>
        <w:numPr>
          <w:ilvl w:val="1"/>
          <w:numId w:val="7"/>
        </w:numPr>
        <w:rPr>
          <w:szCs w:val="24"/>
        </w:rPr>
      </w:pPr>
      <w:r>
        <w:rPr>
          <w:szCs w:val="24"/>
        </w:rPr>
        <w:t>M</w:t>
      </w:r>
      <w:r w:rsidRPr="00F52600">
        <w:rPr>
          <w:szCs w:val="24"/>
        </w:rPr>
        <w:t xml:space="preserve">aintain a current </w:t>
      </w:r>
      <w:r w:rsidR="00742618">
        <w:rPr>
          <w:szCs w:val="24"/>
        </w:rPr>
        <w:t xml:space="preserve">e-mail </w:t>
      </w:r>
      <w:r w:rsidRPr="00F52600">
        <w:rPr>
          <w:szCs w:val="24"/>
        </w:rPr>
        <w:t>list of t</w:t>
      </w:r>
      <w:r>
        <w:rPr>
          <w:szCs w:val="24"/>
        </w:rPr>
        <w:t>he members of the organization;</w:t>
      </w:r>
    </w:p>
    <w:p w14:paraId="14223C0E" w14:textId="77777777" w:rsidR="00872F3F" w:rsidRDefault="00872F3F" w:rsidP="00872F3F">
      <w:pPr>
        <w:numPr>
          <w:ilvl w:val="1"/>
          <w:numId w:val="7"/>
        </w:numPr>
        <w:rPr>
          <w:szCs w:val="24"/>
        </w:rPr>
      </w:pPr>
      <w:r>
        <w:rPr>
          <w:szCs w:val="24"/>
        </w:rPr>
        <w:t>P</w:t>
      </w:r>
      <w:r w:rsidR="00F52600" w:rsidRPr="00F52600">
        <w:rPr>
          <w:szCs w:val="24"/>
        </w:rPr>
        <w:t>rovide open communication between Bethke and</w:t>
      </w:r>
      <w:r>
        <w:rPr>
          <w:szCs w:val="24"/>
        </w:rPr>
        <w:t xml:space="preserve"> the PSD volunteer department;</w:t>
      </w:r>
    </w:p>
    <w:p w14:paraId="0066A827" w14:textId="77777777" w:rsidR="00872F3F" w:rsidRDefault="00872F3F" w:rsidP="00872F3F">
      <w:pPr>
        <w:numPr>
          <w:ilvl w:val="1"/>
          <w:numId w:val="7"/>
        </w:numPr>
        <w:rPr>
          <w:szCs w:val="24"/>
        </w:rPr>
      </w:pPr>
      <w:r>
        <w:rPr>
          <w:szCs w:val="24"/>
        </w:rPr>
        <w:t>S</w:t>
      </w:r>
      <w:r w:rsidR="00F52600" w:rsidRPr="00F52600">
        <w:rPr>
          <w:szCs w:val="24"/>
        </w:rPr>
        <w:t>et up new volu</w:t>
      </w:r>
      <w:r>
        <w:rPr>
          <w:szCs w:val="24"/>
        </w:rPr>
        <w:t>nteers into the computer system;</w:t>
      </w:r>
    </w:p>
    <w:p w14:paraId="7D4D8315" w14:textId="77777777" w:rsidR="00F52600" w:rsidRDefault="00872F3F" w:rsidP="00872F3F">
      <w:pPr>
        <w:numPr>
          <w:ilvl w:val="1"/>
          <w:numId w:val="7"/>
        </w:numPr>
        <w:rPr>
          <w:szCs w:val="24"/>
        </w:rPr>
      </w:pPr>
      <w:r>
        <w:rPr>
          <w:szCs w:val="24"/>
        </w:rPr>
        <w:t>L</w:t>
      </w:r>
      <w:r w:rsidR="00F52600" w:rsidRPr="00F52600">
        <w:rPr>
          <w:szCs w:val="24"/>
        </w:rPr>
        <w:t xml:space="preserve">og </w:t>
      </w:r>
      <w:r w:rsidR="00B24B50" w:rsidRPr="00F52600">
        <w:rPr>
          <w:szCs w:val="24"/>
        </w:rPr>
        <w:t>volunteer’s</w:t>
      </w:r>
      <w:r>
        <w:rPr>
          <w:szCs w:val="24"/>
        </w:rPr>
        <w:t xml:space="preserve"> hours for the school;</w:t>
      </w:r>
    </w:p>
    <w:p w14:paraId="21AAAF33" w14:textId="77777777" w:rsidR="00872F3F" w:rsidRPr="00872F3F" w:rsidRDefault="00872F3F" w:rsidP="00872F3F">
      <w:pPr>
        <w:numPr>
          <w:ilvl w:val="1"/>
          <w:numId w:val="7"/>
        </w:numPr>
        <w:rPr>
          <w:szCs w:val="24"/>
        </w:rPr>
      </w:pPr>
      <w:r>
        <w:rPr>
          <w:szCs w:val="24"/>
        </w:rPr>
        <w:t>A</w:t>
      </w:r>
      <w:r w:rsidRPr="00872F3F">
        <w:rPr>
          <w:szCs w:val="24"/>
        </w:rPr>
        <w:t xml:space="preserve">ttend </w:t>
      </w:r>
      <w:r w:rsidR="000948F5">
        <w:rPr>
          <w:szCs w:val="24"/>
        </w:rPr>
        <w:t xml:space="preserve">quarterly </w:t>
      </w:r>
      <w:r w:rsidRPr="00872F3F">
        <w:rPr>
          <w:szCs w:val="24"/>
        </w:rPr>
        <w:t xml:space="preserve">PSD </w:t>
      </w:r>
      <w:r w:rsidR="000948F5">
        <w:rPr>
          <w:szCs w:val="24"/>
        </w:rPr>
        <w:t xml:space="preserve">meetings </w:t>
      </w:r>
      <w:r w:rsidRPr="00872F3F">
        <w:rPr>
          <w:szCs w:val="24"/>
        </w:rPr>
        <w:t xml:space="preserve"> and report back relevant info</w:t>
      </w:r>
      <w:r>
        <w:rPr>
          <w:szCs w:val="24"/>
        </w:rPr>
        <w:t>;</w:t>
      </w:r>
    </w:p>
    <w:p w14:paraId="2C0FEF0D" w14:textId="77777777" w:rsidR="00872F3F" w:rsidRPr="00872F3F" w:rsidRDefault="00872F3F" w:rsidP="00872F3F">
      <w:pPr>
        <w:numPr>
          <w:ilvl w:val="1"/>
          <w:numId w:val="7"/>
        </w:numPr>
        <w:rPr>
          <w:szCs w:val="24"/>
        </w:rPr>
      </w:pPr>
      <w:r>
        <w:rPr>
          <w:szCs w:val="24"/>
        </w:rPr>
        <w:t>R</w:t>
      </w:r>
      <w:r w:rsidRPr="00872F3F">
        <w:rPr>
          <w:szCs w:val="24"/>
        </w:rPr>
        <w:t>eport hours to district and in communication to parents</w:t>
      </w:r>
      <w:r>
        <w:rPr>
          <w:szCs w:val="24"/>
        </w:rPr>
        <w:t>;</w:t>
      </w:r>
    </w:p>
    <w:p w14:paraId="7A52900C" w14:textId="77777777" w:rsidR="000948F5" w:rsidRDefault="00872F3F" w:rsidP="00872F3F">
      <w:pPr>
        <w:numPr>
          <w:ilvl w:val="1"/>
          <w:numId w:val="7"/>
        </w:numPr>
        <w:rPr>
          <w:szCs w:val="24"/>
        </w:rPr>
      </w:pPr>
      <w:r>
        <w:rPr>
          <w:szCs w:val="24"/>
        </w:rPr>
        <w:t>O</w:t>
      </w:r>
      <w:r w:rsidRPr="00872F3F">
        <w:rPr>
          <w:szCs w:val="24"/>
        </w:rPr>
        <w:t>versees /trains classroom coordinators</w:t>
      </w:r>
      <w:r w:rsidR="000948F5">
        <w:rPr>
          <w:szCs w:val="24"/>
        </w:rPr>
        <w:t>;</w:t>
      </w:r>
    </w:p>
    <w:p w14:paraId="4C6D23C1" w14:textId="77777777" w:rsidR="00872F3F" w:rsidRDefault="000948F5" w:rsidP="00872F3F">
      <w:pPr>
        <w:numPr>
          <w:ilvl w:val="1"/>
          <w:numId w:val="7"/>
        </w:numPr>
        <w:rPr>
          <w:szCs w:val="24"/>
        </w:rPr>
      </w:pPr>
      <w:r>
        <w:rPr>
          <w:szCs w:val="24"/>
        </w:rPr>
        <w:t>Work with committee chairs to recruit volunteers for school events and activities</w:t>
      </w:r>
      <w:r w:rsidR="00B04FCD">
        <w:rPr>
          <w:szCs w:val="24"/>
        </w:rPr>
        <w:t>.</w:t>
      </w:r>
    </w:p>
    <w:p w14:paraId="120185A6" w14:textId="77777777" w:rsidR="003E54FB" w:rsidRDefault="003E54FB" w:rsidP="000806B7">
      <w:pPr>
        <w:ind w:left="1440"/>
        <w:rPr>
          <w:szCs w:val="24"/>
        </w:rPr>
      </w:pPr>
    </w:p>
    <w:p w14:paraId="5F70DF4F" w14:textId="77777777" w:rsidR="003E54FB" w:rsidRDefault="003E54FB" w:rsidP="000806B7">
      <w:pPr>
        <w:numPr>
          <w:ilvl w:val="0"/>
          <w:numId w:val="7"/>
        </w:numPr>
        <w:rPr>
          <w:szCs w:val="24"/>
        </w:rPr>
      </w:pPr>
      <w:r>
        <w:rPr>
          <w:szCs w:val="24"/>
        </w:rPr>
        <w:t>The Immediate Past President</w:t>
      </w:r>
    </w:p>
    <w:p w14:paraId="0833C7C6" w14:textId="77777777" w:rsidR="003E54FB" w:rsidRDefault="003E54FB" w:rsidP="003E54FB">
      <w:pPr>
        <w:numPr>
          <w:ilvl w:val="1"/>
          <w:numId w:val="7"/>
        </w:numPr>
        <w:rPr>
          <w:szCs w:val="24"/>
        </w:rPr>
      </w:pPr>
      <w:r>
        <w:rPr>
          <w:szCs w:val="24"/>
        </w:rPr>
        <w:t>Assist President or any board member in their positions;</w:t>
      </w:r>
    </w:p>
    <w:p w14:paraId="4583A3E3" w14:textId="77777777" w:rsidR="003E54FB" w:rsidRDefault="003E54FB" w:rsidP="003E54FB">
      <w:pPr>
        <w:numPr>
          <w:ilvl w:val="1"/>
          <w:numId w:val="7"/>
        </w:numPr>
        <w:rPr>
          <w:szCs w:val="24"/>
        </w:rPr>
      </w:pPr>
      <w:r>
        <w:rPr>
          <w:szCs w:val="24"/>
        </w:rPr>
        <w:t>Serve as historian for the board.</w:t>
      </w:r>
    </w:p>
    <w:p w14:paraId="663314B4" w14:textId="77777777" w:rsidR="003E54FB" w:rsidRDefault="003E54FB" w:rsidP="000806B7">
      <w:pPr>
        <w:numPr>
          <w:ilvl w:val="0"/>
          <w:numId w:val="7"/>
        </w:numPr>
        <w:rPr>
          <w:szCs w:val="24"/>
        </w:rPr>
      </w:pPr>
      <w:r>
        <w:rPr>
          <w:szCs w:val="24"/>
        </w:rPr>
        <w:t>The Principal</w:t>
      </w:r>
    </w:p>
    <w:p w14:paraId="50AE240B" w14:textId="77777777" w:rsidR="003E54FB" w:rsidRDefault="003E54FB" w:rsidP="003E54FB">
      <w:pPr>
        <w:numPr>
          <w:ilvl w:val="1"/>
          <w:numId w:val="7"/>
        </w:numPr>
        <w:rPr>
          <w:szCs w:val="24"/>
        </w:rPr>
      </w:pPr>
      <w:r>
        <w:rPr>
          <w:szCs w:val="24"/>
        </w:rPr>
        <w:t xml:space="preserve">Approve events and activities the </w:t>
      </w:r>
      <w:r w:rsidR="00B50A02">
        <w:rPr>
          <w:szCs w:val="24"/>
        </w:rPr>
        <w:t xml:space="preserve">Bethke </w:t>
      </w:r>
      <w:r>
        <w:rPr>
          <w:szCs w:val="24"/>
        </w:rPr>
        <w:t>PTO plans</w:t>
      </w:r>
    </w:p>
    <w:p w14:paraId="43A98DFE" w14:textId="3AA51FE4" w:rsidR="003E54FB" w:rsidRDefault="003E54FB" w:rsidP="003E54FB">
      <w:pPr>
        <w:numPr>
          <w:ilvl w:val="1"/>
          <w:numId w:val="7"/>
        </w:numPr>
        <w:rPr>
          <w:szCs w:val="24"/>
        </w:rPr>
      </w:pPr>
      <w:r>
        <w:rPr>
          <w:szCs w:val="24"/>
        </w:rPr>
        <w:t xml:space="preserve">Serve as a </w:t>
      </w:r>
      <w:r w:rsidR="00540B44">
        <w:rPr>
          <w:szCs w:val="24"/>
        </w:rPr>
        <w:t>liaison</w:t>
      </w:r>
      <w:r>
        <w:rPr>
          <w:szCs w:val="24"/>
        </w:rPr>
        <w:t xml:space="preserve"> between </w:t>
      </w:r>
      <w:r w:rsidR="00B50A02">
        <w:rPr>
          <w:szCs w:val="24"/>
        </w:rPr>
        <w:t xml:space="preserve">PSD, </w:t>
      </w:r>
      <w:r>
        <w:rPr>
          <w:szCs w:val="24"/>
        </w:rPr>
        <w:t>the Bethke Staff and the PTO.</w:t>
      </w:r>
    </w:p>
    <w:p w14:paraId="5AB91480" w14:textId="77777777" w:rsidR="003E54FB" w:rsidRDefault="003E54FB" w:rsidP="000806B7">
      <w:pPr>
        <w:numPr>
          <w:ilvl w:val="0"/>
          <w:numId w:val="7"/>
        </w:numPr>
        <w:rPr>
          <w:szCs w:val="24"/>
        </w:rPr>
      </w:pPr>
      <w:r>
        <w:rPr>
          <w:szCs w:val="24"/>
        </w:rPr>
        <w:t>The Teacher Representative</w:t>
      </w:r>
    </w:p>
    <w:p w14:paraId="09545A6E" w14:textId="6BC531A3" w:rsidR="003E54FB" w:rsidRPr="003E54FB" w:rsidRDefault="003E54FB" w:rsidP="003E54FB">
      <w:pPr>
        <w:numPr>
          <w:ilvl w:val="1"/>
          <w:numId w:val="7"/>
        </w:numPr>
        <w:rPr>
          <w:szCs w:val="24"/>
        </w:rPr>
      </w:pPr>
      <w:r>
        <w:rPr>
          <w:szCs w:val="24"/>
        </w:rPr>
        <w:t xml:space="preserve">Serve as </w:t>
      </w:r>
      <w:r w:rsidR="00540B44">
        <w:rPr>
          <w:szCs w:val="24"/>
        </w:rPr>
        <w:t>liaison</w:t>
      </w:r>
      <w:bookmarkStart w:id="0" w:name="_GoBack"/>
      <w:bookmarkEnd w:id="0"/>
      <w:r>
        <w:rPr>
          <w:szCs w:val="24"/>
        </w:rPr>
        <w:t xml:space="preserve"> between the Bethke Staff and the PTO.</w:t>
      </w:r>
    </w:p>
    <w:p w14:paraId="041DDEF8" w14:textId="77777777" w:rsidR="0049565C" w:rsidRDefault="0049565C" w:rsidP="0049565C">
      <w:pPr>
        <w:ind w:left="720"/>
        <w:rPr>
          <w:szCs w:val="24"/>
        </w:rPr>
      </w:pPr>
    </w:p>
    <w:p w14:paraId="08FF7BA1" w14:textId="77777777" w:rsidR="00F52600" w:rsidRPr="00F52600" w:rsidRDefault="00F52600" w:rsidP="00B24B50">
      <w:pPr>
        <w:numPr>
          <w:ilvl w:val="0"/>
          <w:numId w:val="7"/>
        </w:numPr>
        <w:rPr>
          <w:szCs w:val="24"/>
        </w:rPr>
      </w:pPr>
      <w:r w:rsidRPr="00F52600">
        <w:rPr>
          <w:szCs w:val="24"/>
        </w:rPr>
        <w:t>Each officer upon the expiration of his/her term or in the case of resignation shall turn over to their successor, without delay, all records, books, and other materials pertaining to the office or position.</w:t>
      </w:r>
    </w:p>
    <w:p w14:paraId="4C36976B" w14:textId="77777777" w:rsidR="0049565C" w:rsidRDefault="0049565C" w:rsidP="0049565C">
      <w:pPr>
        <w:ind w:left="720"/>
        <w:rPr>
          <w:szCs w:val="24"/>
        </w:rPr>
      </w:pPr>
    </w:p>
    <w:p w14:paraId="655BCC18" w14:textId="77777777" w:rsidR="00F52600" w:rsidRPr="00F52600" w:rsidRDefault="00F52600" w:rsidP="00B24B50">
      <w:pPr>
        <w:numPr>
          <w:ilvl w:val="0"/>
          <w:numId w:val="7"/>
        </w:numPr>
        <w:rPr>
          <w:szCs w:val="24"/>
        </w:rPr>
      </w:pPr>
      <w:r w:rsidRPr="00F52600">
        <w:rPr>
          <w:szCs w:val="24"/>
        </w:rPr>
        <w:t>Each officer upon the expiration of his/her term, or in the case of resignation, shall turn over to the treasurer without delay, all funds and outstanding bills pertaining to the office or position.</w:t>
      </w:r>
    </w:p>
    <w:p w14:paraId="0DB1A7F6" w14:textId="77777777" w:rsidR="0049565C" w:rsidRDefault="0049565C" w:rsidP="0049565C">
      <w:pPr>
        <w:ind w:left="720"/>
        <w:rPr>
          <w:szCs w:val="24"/>
        </w:rPr>
      </w:pPr>
    </w:p>
    <w:p w14:paraId="738549C7" w14:textId="77777777" w:rsidR="00F52600" w:rsidRDefault="007C4B0F" w:rsidP="0049565C">
      <w:pPr>
        <w:numPr>
          <w:ilvl w:val="0"/>
          <w:numId w:val="7"/>
        </w:numPr>
        <w:rPr>
          <w:szCs w:val="24"/>
        </w:rPr>
      </w:pPr>
      <w:r w:rsidRPr="007C4B0F">
        <w:rPr>
          <w:szCs w:val="24"/>
        </w:rPr>
        <w:t xml:space="preserve">Officers can be removed from office with or without cause by a two-thirds vote of those present at a regular </w:t>
      </w:r>
      <w:r>
        <w:rPr>
          <w:szCs w:val="24"/>
        </w:rPr>
        <w:t xml:space="preserve">PTO </w:t>
      </w:r>
      <w:r w:rsidRPr="007C4B0F">
        <w:rPr>
          <w:szCs w:val="24"/>
        </w:rPr>
        <w:t xml:space="preserve">meeting where previous notice has been given.  </w:t>
      </w:r>
    </w:p>
    <w:p w14:paraId="5B6C4716" w14:textId="77777777" w:rsidR="00B50A02" w:rsidRDefault="00B50A02" w:rsidP="000806B7">
      <w:pPr>
        <w:pStyle w:val="ListParagraph"/>
        <w:rPr>
          <w:szCs w:val="24"/>
        </w:rPr>
      </w:pPr>
    </w:p>
    <w:p w14:paraId="63EFF121" w14:textId="77777777" w:rsidR="00B50A02" w:rsidRPr="007C4B0F" w:rsidRDefault="00B50A02" w:rsidP="0049565C">
      <w:pPr>
        <w:numPr>
          <w:ilvl w:val="0"/>
          <w:numId w:val="7"/>
        </w:numPr>
        <w:rPr>
          <w:szCs w:val="24"/>
        </w:rPr>
      </w:pPr>
      <w:r>
        <w:rPr>
          <w:szCs w:val="24"/>
        </w:rPr>
        <w:t>Officers can be removed from office with or without cause by the principal.</w:t>
      </w:r>
    </w:p>
    <w:p w14:paraId="07026C8A" w14:textId="77777777" w:rsidR="0049565C" w:rsidRDefault="0049565C" w:rsidP="00F52600">
      <w:pPr>
        <w:rPr>
          <w:b/>
          <w:szCs w:val="24"/>
        </w:rPr>
      </w:pPr>
    </w:p>
    <w:p w14:paraId="030A8CAE" w14:textId="77777777" w:rsidR="00583DF6" w:rsidRDefault="00583DF6" w:rsidP="00F52600">
      <w:pPr>
        <w:rPr>
          <w:b/>
          <w:szCs w:val="24"/>
        </w:rPr>
      </w:pPr>
    </w:p>
    <w:p w14:paraId="46C39892" w14:textId="77777777" w:rsidR="00F52600" w:rsidRDefault="00F52600" w:rsidP="00F52600">
      <w:pPr>
        <w:rPr>
          <w:b/>
          <w:szCs w:val="24"/>
        </w:rPr>
      </w:pPr>
      <w:r w:rsidRPr="00B24B50">
        <w:rPr>
          <w:b/>
          <w:szCs w:val="24"/>
        </w:rPr>
        <w:fldChar w:fldCharType="begin"/>
      </w:r>
      <w:r w:rsidRPr="00B24B50">
        <w:rPr>
          <w:b/>
          <w:szCs w:val="24"/>
        </w:rPr>
        <w:instrText xml:space="preserve"> SEQ CHAPTER \h \r 1</w:instrText>
      </w:r>
      <w:r w:rsidRPr="00B24B50">
        <w:rPr>
          <w:b/>
          <w:szCs w:val="24"/>
        </w:rPr>
        <w:fldChar w:fldCharType="end"/>
      </w:r>
      <w:r w:rsidRPr="00B24B50">
        <w:rPr>
          <w:b/>
          <w:szCs w:val="24"/>
        </w:rPr>
        <w:t>Article VII - Executive Board</w:t>
      </w:r>
    </w:p>
    <w:p w14:paraId="58C0FD12" w14:textId="77777777" w:rsidR="00B24B50" w:rsidRPr="00B24B50" w:rsidRDefault="00B24B50" w:rsidP="00F52600">
      <w:pPr>
        <w:rPr>
          <w:b/>
          <w:szCs w:val="24"/>
        </w:rPr>
      </w:pPr>
    </w:p>
    <w:p w14:paraId="7EB978D2" w14:textId="77777777" w:rsidR="00F52600" w:rsidRPr="00F52600" w:rsidRDefault="00F52600" w:rsidP="00B24B50">
      <w:pPr>
        <w:numPr>
          <w:ilvl w:val="0"/>
          <w:numId w:val="9"/>
        </w:numPr>
        <w:rPr>
          <w:szCs w:val="24"/>
        </w:rPr>
      </w:pPr>
      <w:r w:rsidRPr="00F52600">
        <w:rPr>
          <w:szCs w:val="24"/>
        </w:rPr>
        <w:t xml:space="preserve">The executive board members of this organization shall be the </w:t>
      </w:r>
      <w:r w:rsidR="00F65955">
        <w:rPr>
          <w:szCs w:val="24"/>
        </w:rPr>
        <w:t xml:space="preserve">immediate past president, </w:t>
      </w:r>
      <w:r w:rsidRPr="00F52600">
        <w:rPr>
          <w:szCs w:val="24"/>
        </w:rPr>
        <w:t xml:space="preserve">president, vice-president, secretary, treasurer, </w:t>
      </w:r>
      <w:r w:rsidR="00AC084D">
        <w:rPr>
          <w:szCs w:val="24"/>
        </w:rPr>
        <w:t>assistant treasurer,</w:t>
      </w:r>
      <w:r w:rsidRPr="00F52600">
        <w:rPr>
          <w:szCs w:val="24"/>
        </w:rPr>
        <w:t xml:space="preserve"> </w:t>
      </w:r>
      <w:r w:rsidR="00F65955">
        <w:rPr>
          <w:szCs w:val="24"/>
        </w:rPr>
        <w:t xml:space="preserve">volunteer </w:t>
      </w:r>
      <w:r w:rsidRPr="00F52600">
        <w:rPr>
          <w:szCs w:val="24"/>
        </w:rPr>
        <w:t xml:space="preserve">coordinator, </w:t>
      </w:r>
      <w:r w:rsidR="00F65955">
        <w:rPr>
          <w:szCs w:val="24"/>
        </w:rPr>
        <w:t xml:space="preserve">assistant volunteer coordinator, </w:t>
      </w:r>
      <w:r w:rsidRPr="00F52600">
        <w:rPr>
          <w:szCs w:val="24"/>
        </w:rPr>
        <w:t>teacher representative, and principal.</w:t>
      </w:r>
    </w:p>
    <w:p w14:paraId="2C5D15F6" w14:textId="77777777" w:rsidR="00AC084D" w:rsidRDefault="00AC084D" w:rsidP="00AC084D">
      <w:pPr>
        <w:ind w:left="720"/>
        <w:rPr>
          <w:szCs w:val="24"/>
        </w:rPr>
      </w:pPr>
    </w:p>
    <w:p w14:paraId="0A205A02" w14:textId="77777777" w:rsidR="00F52600" w:rsidRPr="00F52600" w:rsidRDefault="00F52600" w:rsidP="00B24B50">
      <w:pPr>
        <w:numPr>
          <w:ilvl w:val="0"/>
          <w:numId w:val="9"/>
        </w:numPr>
        <w:rPr>
          <w:szCs w:val="24"/>
        </w:rPr>
      </w:pPr>
      <w:r w:rsidRPr="00F52600">
        <w:rPr>
          <w:szCs w:val="24"/>
        </w:rPr>
        <w:t>The president shall serve as chairperson of the board.</w:t>
      </w:r>
    </w:p>
    <w:p w14:paraId="1629B7D3" w14:textId="77777777" w:rsidR="0049565C" w:rsidRDefault="0049565C" w:rsidP="0049565C">
      <w:pPr>
        <w:ind w:left="720"/>
        <w:rPr>
          <w:szCs w:val="24"/>
        </w:rPr>
      </w:pPr>
    </w:p>
    <w:p w14:paraId="597DDCDD" w14:textId="77777777" w:rsidR="00F52600" w:rsidRPr="00F52600" w:rsidRDefault="00F52600" w:rsidP="00B24B50">
      <w:pPr>
        <w:numPr>
          <w:ilvl w:val="0"/>
          <w:numId w:val="9"/>
        </w:numPr>
        <w:rPr>
          <w:szCs w:val="24"/>
        </w:rPr>
      </w:pPr>
      <w:r w:rsidRPr="00F52600">
        <w:rPr>
          <w:szCs w:val="24"/>
        </w:rPr>
        <w:t xml:space="preserve">The executive </w:t>
      </w:r>
      <w:r w:rsidR="00F65955">
        <w:rPr>
          <w:szCs w:val="24"/>
        </w:rPr>
        <w:t>b</w:t>
      </w:r>
      <w:r w:rsidRPr="00F52600">
        <w:rPr>
          <w:szCs w:val="24"/>
        </w:rPr>
        <w:t>oard shall transact necessary business in p</w:t>
      </w:r>
      <w:r w:rsidR="00B24B50">
        <w:rPr>
          <w:szCs w:val="24"/>
        </w:rPr>
        <w:t xml:space="preserve">erson, by phone, or email </w:t>
      </w:r>
      <w:r w:rsidRPr="00F52600">
        <w:rPr>
          <w:szCs w:val="24"/>
        </w:rPr>
        <w:t>between meetings of the organization and such other busin</w:t>
      </w:r>
      <w:r w:rsidR="00B24B50">
        <w:rPr>
          <w:szCs w:val="24"/>
        </w:rPr>
        <w:t xml:space="preserve">ess as may be referred to </w:t>
      </w:r>
      <w:r w:rsidRPr="00F52600">
        <w:rPr>
          <w:szCs w:val="24"/>
        </w:rPr>
        <w:t>it by the organization.</w:t>
      </w:r>
    </w:p>
    <w:p w14:paraId="4C8EE180" w14:textId="77777777" w:rsidR="0049565C" w:rsidRDefault="0049565C" w:rsidP="0049565C">
      <w:pPr>
        <w:ind w:left="720"/>
        <w:rPr>
          <w:szCs w:val="24"/>
        </w:rPr>
      </w:pPr>
    </w:p>
    <w:p w14:paraId="206DD5D3" w14:textId="77777777" w:rsidR="00F52600" w:rsidRDefault="00F52600" w:rsidP="00573F93">
      <w:pPr>
        <w:numPr>
          <w:ilvl w:val="0"/>
          <w:numId w:val="9"/>
        </w:numPr>
        <w:rPr>
          <w:szCs w:val="24"/>
        </w:rPr>
      </w:pPr>
      <w:r w:rsidRPr="00F52600">
        <w:rPr>
          <w:szCs w:val="24"/>
        </w:rPr>
        <w:lastRenderedPageBreak/>
        <w:t>The executive board shall create committees as are deemed necessary to promote the objectives and to carry on the work of the organization.</w:t>
      </w:r>
    </w:p>
    <w:p w14:paraId="30B0CFD4" w14:textId="77777777" w:rsidR="00573F93" w:rsidRDefault="00573F93" w:rsidP="00573F93">
      <w:pPr>
        <w:ind w:left="360"/>
        <w:rPr>
          <w:szCs w:val="24"/>
        </w:rPr>
      </w:pPr>
    </w:p>
    <w:p w14:paraId="0A21B922" w14:textId="77777777" w:rsidR="0049565C" w:rsidRPr="00F52600" w:rsidRDefault="0049565C" w:rsidP="00573F93">
      <w:pPr>
        <w:ind w:left="360"/>
        <w:rPr>
          <w:szCs w:val="24"/>
        </w:rPr>
      </w:pPr>
    </w:p>
    <w:p w14:paraId="4AC7FAE8" w14:textId="77777777" w:rsidR="00F52600" w:rsidRDefault="00F52600" w:rsidP="0049565C">
      <w:pPr>
        <w:rPr>
          <w:b/>
          <w:szCs w:val="24"/>
        </w:rPr>
      </w:pPr>
      <w:r w:rsidRPr="00573F93">
        <w:rPr>
          <w:b/>
          <w:szCs w:val="24"/>
        </w:rPr>
        <w:t xml:space="preserve">Article VIII </w:t>
      </w:r>
      <w:r w:rsidR="00573F93">
        <w:rPr>
          <w:b/>
          <w:szCs w:val="24"/>
        </w:rPr>
        <w:t>–</w:t>
      </w:r>
      <w:r w:rsidRPr="00573F93">
        <w:rPr>
          <w:b/>
          <w:szCs w:val="24"/>
        </w:rPr>
        <w:t xml:space="preserve"> Meetings</w:t>
      </w:r>
    </w:p>
    <w:p w14:paraId="74F180E7" w14:textId="77777777" w:rsidR="00573F93" w:rsidRPr="00573F93" w:rsidRDefault="00573F93" w:rsidP="00573F93">
      <w:pPr>
        <w:ind w:left="360"/>
        <w:rPr>
          <w:b/>
          <w:szCs w:val="24"/>
        </w:rPr>
      </w:pPr>
    </w:p>
    <w:p w14:paraId="6FEB09F6" w14:textId="77777777" w:rsidR="00F52600" w:rsidRPr="00F52600" w:rsidRDefault="00F52600" w:rsidP="00573F93">
      <w:pPr>
        <w:numPr>
          <w:ilvl w:val="0"/>
          <w:numId w:val="10"/>
        </w:numPr>
        <w:rPr>
          <w:szCs w:val="24"/>
        </w:rPr>
      </w:pPr>
      <w:r w:rsidRPr="00F52600">
        <w:rPr>
          <w:szCs w:val="24"/>
        </w:rPr>
        <w:t>Regular meetings of this organization shall be held each calendar month of the school year unless otherwise ordered by the organ</w:t>
      </w:r>
      <w:r w:rsidR="00573F93">
        <w:rPr>
          <w:szCs w:val="24"/>
        </w:rPr>
        <w:t>ization or the executive board.  T</w:t>
      </w:r>
      <w:r w:rsidRPr="00F52600">
        <w:rPr>
          <w:szCs w:val="24"/>
        </w:rPr>
        <w:t>he executive board may call special meetings.</w:t>
      </w:r>
    </w:p>
    <w:p w14:paraId="26EA1FE0" w14:textId="77777777" w:rsidR="0049565C" w:rsidRDefault="0049565C" w:rsidP="0049565C">
      <w:pPr>
        <w:ind w:left="720"/>
        <w:rPr>
          <w:szCs w:val="24"/>
        </w:rPr>
      </w:pPr>
    </w:p>
    <w:p w14:paraId="7ED59170" w14:textId="77777777" w:rsidR="00F52600" w:rsidRPr="00F52600" w:rsidRDefault="00F52600" w:rsidP="00B24B50">
      <w:pPr>
        <w:numPr>
          <w:ilvl w:val="0"/>
          <w:numId w:val="10"/>
        </w:numPr>
        <w:rPr>
          <w:szCs w:val="24"/>
        </w:rPr>
      </w:pPr>
      <w:r w:rsidRPr="00F52600">
        <w:rPr>
          <w:szCs w:val="24"/>
        </w:rPr>
        <w:t xml:space="preserve">The president will prepare the </w:t>
      </w:r>
      <w:r w:rsidR="00573F93">
        <w:rPr>
          <w:szCs w:val="24"/>
        </w:rPr>
        <w:t xml:space="preserve">agenda for the general meeting.  </w:t>
      </w:r>
      <w:r w:rsidRPr="00F52600">
        <w:rPr>
          <w:szCs w:val="24"/>
        </w:rPr>
        <w:t>Anyone wishing to be on the agenda should contact the president.</w:t>
      </w:r>
    </w:p>
    <w:p w14:paraId="62397750" w14:textId="77777777" w:rsidR="00F52600" w:rsidRPr="00F52600" w:rsidRDefault="00F52600" w:rsidP="00B24B50">
      <w:pPr>
        <w:numPr>
          <w:ilvl w:val="0"/>
          <w:numId w:val="10"/>
        </w:numPr>
        <w:rPr>
          <w:szCs w:val="24"/>
        </w:rPr>
      </w:pPr>
      <w:r w:rsidRPr="00F52600">
        <w:rPr>
          <w:szCs w:val="24"/>
        </w:rPr>
        <w:t>Issues presented at the general membership meetings shall be decided by a simple</w:t>
      </w:r>
      <w:r w:rsidR="00573F93">
        <w:rPr>
          <w:szCs w:val="24"/>
        </w:rPr>
        <w:t xml:space="preserve">                 majority vote.  </w:t>
      </w:r>
      <w:r w:rsidRPr="00F52600">
        <w:rPr>
          <w:szCs w:val="24"/>
        </w:rPr>
        <w:t>In the event of a tie vote, the topic will be tabled until the next meeting.</w:t>
      </w:r>
    </w:p>
    <w:p w14:paraId="51A31B31" w14:textId="77777777" w:rsidR="0049565C" w:rsidRDefault="0049565C" w:rsidP="0049565C">
      <w:pPr>
        <w:ind w:left="720"/>
        <w:rPr>
          <w:szCs w:val="24"/>
        </w:rPr>
      </w:pPr>
    </w:p>
    <w:p w14:paraId="79570C8D" w14:textId="77777777" w:rsidR="00F52600" w:rsidRDefault="00F52600" w:rsidP="00573F93">
      <w:pPr>
        <w:numPr>
          <w:ilvl w:val="0"/>
          <w:numId w:val="10"/>
        </w:numPr>
        <w:rPr>
          <w:szCs w:val="24"/>
        </w:rPr>
      </w:pPr>
      <w:r w:rsidRPr="00F52600">
        <w:rPr>
          <w:szCs w:val="24"/>
        </w:rPr>
        <w:t>The privilege of making motions, debating, and voting shall be limited to</w:t>
      </w:r>
      <w:r w:rsidR="00573F93">
        <w:rPr>
          <w:szCs w:val="24"/>
        </w:rPr>
        <w:t xml:space="preserve"> </w:t>
      </w:r>
      <w:r w:rsidRPr="00F52600">
        <w:rPr>
          <w:szCs w:val="24"/>
        </w:rPr>
        <w:t>members of the organization.</w:t>
      </w:r>
    </w:p>
    <w:p w14:paraId="1B8970B1" w14:textId="77777777" w:rsidR="00573F93" w:rsidRPr="00F52600" w:rsidRDefault="00573F93" w:rsidP="00573F93">
      <w:pPr>
        <w:ind w:left="360"/>
        <w:rPr>
          <w:szCs w:val="24"/>
        </w:rPr>
      </w:pPr>
    </w:p>
    <w:p w14:paraId="02B4E655" w14:textId="77777777" w:rsidR="00583DF6" w:rsidRDefault="00583DF6" w:rsidP="00F52600">
      <w:pPr>
        <w:rPr>
          <w:b/>
          <w:szCs w:val="24"/>
        </w:rPr>
      </w:pPr>
    </w:p>
    <w:p w14:paraId="70F50EE9" w14:textId="77777777" w:rsidR="00F52600" w:rsidRDefault="00F52600" w:rsidP="00F52600">
      <w:pPr>
        <w:rPr>
          <w:b/>
          <w:szCs w:val="24"/>
        </w:rPr>
      </w:pPr>
      <w:r w:rsidRPr="00573F93">
        <w:rPr>
          <w:b/>
          <w:szCs w:val="24"/>
        </w:rPr>
        <w:t>Article IX-Standing Committees</w:t>
      </w:r>
    </w:p>
    <w:p w14:paraId="0449FE28" w14:textId="77777777" w:rsidR="00573F93" w:rsidRPr="00573F93" w:rsidRDefault="00573F93" w:rsidP="00F52600">
      <w:pPr>
        <w:rPr>
          <w:b/>
          <w:szCs w:val="24"/>
        </w:rPr>
      </w:pPr>
    </w:p>
    <w:p w14:paraId="25A7F22A" w14:textId="77777777" w:rsidR="00573F93" w:rsidRDefault="00F52600" w:rsidP="00573F93">
      <w:pPr>
        <w:numPr>
          <w:ilvl w:val="0"/>
          <w:numId w:val="12"/>
        </w:numPr>
        <w:rPr>
          <w:szCs w:val="24"/>
        </w:rPr>
      </w:pPr>
      <w:r w:rsidRPr="00F52600">
        <w:rPr>
          <w:szCs w:val="24"/>
        </w:rPr>
        <w:t>There shall be such committees created by the executive board as may be</w:t>
      </w:r>
      <w:r w:rsidR="00573F93">
        <w:rPr>
          <w:szCs w:val="24"/>
        </w:rPr>
        <w:t xml:space="preserve"> </w:t>
      </w:r>
      <w:r w:rsidRPr="00F52600">
        <w:rPr>
          <w:szCs w:val="24"/>
        </w:rPr>
        <w:t xml:space="preserve">required to carry out the work of the organization. </w:t>
      </w:r>
    </w:p>
    <w:p w14:paraId="3702007D" w14:textId="77777777" w:rsidR="00D51738" w:rsidRDefault="00D51738" w:rsidP="00D51738">
      <w:pPr>
        <w:ind w:left="420"/>
        <w:rPr>
          <w:szCs w:val="24"/>
        </w:rPr>
      </w:pPr>
    </w:p>
    <w:p w14:paraId="62D97CF8" w14:textId="77777777" w:rsidR="00D51738" w:rsidRDefault="00F52600" w:rsidP="00D51738">
      <w:pPr>
        <w:numPr>
          <w:ilvl w:val="0"/>
          <w:numId w:val="12"/>
        </w:numPr>
        <w:rPr>
          <w:szCs w:val="24"/>
        </w:rPr>
      </w:pPr>
      <w:r w:rsidRPr="00F52600">
        <w:rPr>
          <w:szCs w:val="24"/>
        </w:rPr>
        <w:t xml:space="preserve">The </w:t>
      </w:r>
      <w:r w:rsidR="00D51738">
        <w:rPr>
          <w:szCs w:val="24"/>
        </w:rPr>
        <w:t xml:space="preserve">executive board </w:t>
      </w:r>
      <w:r w:rsidRPr="00F52600">
        <w:rPr>
          <w:szCs w:val="24"/>
        </w:rPr>
        <w:t>shall appoint the chairpersons of the committees</w:t>
      </w:r>
      <w:r w:rsidR="00B50A02">
        <w:rPr>
          <w:szCs w:val="24"/>
        </w:rPr>
        <w:t xml:space="preserve"> upon approval by the principal and PSD background check</w:t>
      </w:r>
      <w:r w:rsidRPr="00F52600">
        <w:rPr>
          <w:szCs w:val="24"/>
        </w:rPr>
        <w:t>.</w:t>
      </w:r>
    </w:p>
    <w:p w14:paraId="4C9C33D3" w14:textId="77777777" w:rsidR="00D51738" w:rsidRDefault="00D51738" w:rsidP="00D51738">
      <w:pPr>
        <w:pStyle w:val="ListParagraph"/>
        <w:rPr>
          <w:szCs w:val="24"/>
        </w:rPr>
      </w:pPr>
    </w:p>
    <w:p w14:paraId="1F7CF78D" w14:textId="77777777" w:rsidR="00D51738" w:rsidRPr="00D51738" w:rsidRDefault="00D51738" w:rsidP="00D51738">
      <w:pPr>
        <w:numPr>
          <w:ilvl w:val="0"/>
          <w:numId w:val="12"/>
        </w:numPr>
        <w:spacing w:after="200"/>
        <w:rPr>
          <w:szCs w:val="24"/>
        </w:rPr>
      </w:pPr>
      <w:r>
        <w:rPr>
          <w:szCs w:val="24"/>
        </w:rPr>
        <w:t xml:space="preserve">Chairpersons </w:t>
      </w:r>
      <w:r w:rsidRPr="00F52600">
        <w:rPr>
          <w:szCs w:val="24"/>
        </w:rPr>
        <w:t xml:space="preserve">shall serve for a term of one year. No person shall hold a term of </w:t>
      </w:r>
      <w:r>
        <w:rPr>
          <w:szCs w:val="24"/>
        </w:rPr>
        <w:t>position</w:t>
      </w:r>
      <w:r w:rsidRPr="00F52600">
        <w:rPr>
          <w:szCs w:val="24"/>
        </w:rPr>
        <w:t xml:space="preserve"> more than two consecutive years</w:t>
      </w:r>
      <w:r>
        <w:rPr>
          <w:szCs w:val="24"/>
        </w:rPr>
        <w:t xml:space="preserve"> (in the same position).</w:t>
      </w:r>
    </w:p>
    <w:p w14:paraId="1831A428" w14:textId="77777777" w:rsidR="00573F93" w:rsidRDefault="00F52600" w:rsidP="00573F93">
      <w:pPr>
        <w:numPr>
          <w:ilvl w:val="0"/>
          <w:numId w:val="12"/>
        </w:numPr>
        <w:rPr>
          <w:szCs w:val="24"/>
        </w:rPr>
      </w:pPr>
      <w:r w:rsidRPr="00F52600">
        <w:rPr>
          <w:szCs w:val="24"/>
        </w:rPr>
        <w:t>Committee chairs shall keep the organization informed of their committee's</w:t>
      </w:r>
      <w:r w:rsidRPr="00F52600">
        <w:rPr>
          <w:szCs w:val="24"/>
        </w:rPr>
        <w:br/>
        <w:t>progress by attending the PTO monthly meetings or having a representative present from their committee.</w:t>
      </w:r>
    </w:p>
    <w:p w14:paraId="43735465" w14:textId="77777777" w:rsidR="007C4B0F" w:rsidRDefault="007C4B0F" w:rsidP="0049565C">
      <w:pPr>
        <w:ind w:left="420"/>
        <w:rPr>
          <w:szCs w:val="24"/>
        </w:rPr>
      </w:pPr>
    </w:p>
    <w:p w14:paraId="3A797392" w14:textId="77777777" w:rsidR="00573F93" w:rsidRPr="007C4B0F" w:rsidRDefault="007C4B0F" w:rsidP="00F52600">
      <w:pPr>
        <w:numPr>
          <w:ilvl w:val="0"/>
          <w:numId w:val="12"/>
        </w:numPr>
        <w:rPr>
          <w:szCs w:val="24"/>
        </w:rPr>
      </w:pPr>
      <w:r>
        <w:rPr>
          <w:szCs w:val="24"/>
        </w:rPr>
        <w:t>Chairpersons</w:t>
      </w:r>
      <w:r w:rsidRPr="007C4B0F">
        <w:rPr>
          <w:szCs w:val="24"/>
        </w:rPr>
        <w:t xml:space="preserve"> can be removed from office with or without cause by a two-thirds vote of </w:t>
      </w:r>
      <w:r>
        <w:rPr>
          <w:szCs w:val="24"/>
        </w:rPr>
        <w:t xml:space="preserve">the </w:t>
      </w:r>
      <w:r w:rsidR="00A5287C">
        <w:rPr>
          <w:szCs w:val="24"/>
        </w:rPr>
        <w:t>PTO</w:t>
      </w:r>
      <w:r w:rsidRPr="007C4B0F">
        <w:rPr>
          <w:szCs w:val="24"/>
        </w:rPr>
        <w:t xml:space="preserve">.  </w:t>
      </w:r>
    </w:p>
    <w:p w14:paraId="60536973" w14:textId="77777777" w:rsidR="007C4B0F" w:rsidRDefault="007C4B0F" w:rsidP="00F52600">
      <w:pPr>
        <w:rPr>
          <w:szCs w:val="24"/>
        </w:rPr>
      </w:pPr>
    </w:p>
    <w:p w14:paraId="7B015091" w14:textId="77777777" w:rsidR="0049565C" w:rsidRDefault="0049565C" w:rsidP="00F52600">
      <w:pPr>
        <w:rPr>
          <w:szCs w:val="24"/>
        </w:rPr>
      </w:pPr>
    </w:p>
    <w:p w14:paraId="7C7CCB2D" w14:textId="77777777" w:rsidR="00D51738" w:rsidRPr="00D51738" w:rsidRDefault="00D51738" w:rsidP="00F52600">
      <w:pPr>
        <w:rPr>
          <w:b/>
          <w:szCs w:val="24"/>
        </w:rPr>
      </w:pPr>
      <w:r w:rsidRPr="00D51738">
        <w:rPr>
          <w:b/>
          <w:szCs w:val="24"/>
        </w:rPr>
        <w:t>Article X-Finance</w:t>
      </w:r>
    </w:p>
    <w:p w14:paraId="5A8B6AF7" w14:textId="77777777" w:rsidR="00D51738" w:rsidRDefault="00D51738" w:rsidP="00F52600">
      <w:pPr>
        <w:rPr>
          <w:szCs w:val="24"/>
        </w:rPr>
      </w:pPr>
    </w:p>
    <w:p w14:paraId="31937C0B" w14:textId="77777777" w:rsidR="000B363D" w:rsidRPr="000B363D" w:rsidRDefault="000B363D" w:rsidP="000B363D">
      <w:pPr>
        <w:numPr>
          <w:ilvl w:val="0"/>
          <w:numId w:val="23"/>
        </w:numPr>
        <w:rPr>
          <w:szCs w:val="24"/>
        </w:rPr>
      </w:pPr>
      <w:r>
        <w:rPr>
          <w:szCs w:val="24"/>
        </w:rPr>
        <w:t xml:space="preserve">A budget will be prepared for each school year.  </w:t>
      </w:r>
      <w:r w:rsidRPr="000B363D">
        <w:rPr>
          <w:szCs w:val="24"/>
        </w:rPr>
        <w:t>A tentative budget will be presented to the PTO for discussion and debate in April.  The PTO will vote on a final proposed budget in May.</w:t>
      </w:r>
    </w:p>
    <w:p w14:paraId="020A8492" w14:textId="77777777" w:rsidR="0049565C" w:rsidRDefault="0049565C" w:rsidP="0049565C">
      <w:pPr>
        <w:ind w:left="720"/>
        <w:rPr>
          <w:szCs w:val="24"/>
        </w:rPr>
      </w:pPr>
    </w:p>
    <w:p w14:paraId="688C8EF5" w14:textId="77777777" w:rsidR="000B363D" w:rsidRDefault="000B363D" w:rsidP="00D51738">
      <w:pPr>
        <w:numPr>
          <w:ilvl w:val="0"/>
          <w:numId w:val="23"/>
        </w:numPr>
        <w:rPr>
          <w:szCs w:val="24"/>
        </w:rPr>
      </w:pPr>
      <w:r>
        <w:rPr>
          <w:szCs w:val="24"/>
        </w:rPr>
        <w:t>The treasurer shall keep accurate records of any disbursements, income, and bank account information.</w:t>
      </w:r>
    </w:p>
    <w:p w14:paraId="73553681" w14:textId="77777777" w:rsidR="00742618" w:rsidRDefault="00742618" w:rsidP="00D51738">
      <w:pPr>
        <w:numPr>
          <w:ilvl w:val="0"/>
          <w:numId w:val="23"/>
        </w:numPr>
        <w:rPr>
          <w:szCs w:val="24"/>
        </w:rPr>
      </w:pPr>
      <w:r>
        <w:rPr>
          <w:szCs w:val="24"/>
        </w:rPr>
        <w:lastRenderedPageBreak/>
        <w:t>The treasurer shall prepare a budget statement to be shared at each PTO meeting and at the end of each year.</w:t>
      </w:r>
    </w:p>
    <w:p w14:paraId="2718DA1E" w14:textId="77777777" w:rsidR="0049565C" w:rsidRDefault="0049565C" w:rsidP="0049565C">
      <w:pPr>
        <w:ind w:left="720"/>
        <w:rPr>
          <w:szCs w:val="24"/>
        </w:rPr>
      </w:pPr>
    </w:p>
    <w:p w14:paraId="7F74700F" w14:textId="77777777" w:rsidR="000B363D" w:rsidRPr="000B363D" w:rsidRDefault="000B363D" w:rsidP="000B363D">
      <w:pPr>
        <w:numPr>
          <w:ilvl w:val="0"/>
          <w:numId w:val="23"/>
        </w:numPr>
        <w:rPr>
          <w:szCs w:val="24"/>
        </w:rPr>
      </w:pPr>
      <w:r>
        <w:rPr>
          <w:szCs w:val="24"/>
        </w:rPr>
        <w:t>The executive board will approve all expenses of the organization.</w:t>
      </w:r>
    </w:p>
    <w:p w14:paraId="30FBF460" w14:textId="77777777" w:rsidR="0049565C" w:rsidRDefault="0049565C" w:rsidP="0049565C">
      <w:pPr>
        <w:ind w:left="720"/>
        <w:rPr>
          <w:szCs w:val="24"/>
        </w:rPr>
      </w:pPr>
    </w:p>
    <w:p w14:paraId="4CDAC357" w14:textId="77777777" w:rsidR="00D51738" w:rsidRDefault="00742618" w:rsidP="00D51738">
      <w:pPr>
        <w:numPr>
          <w:ilvl w:val="0"/>
          <w:numId w:val="23"/>
        </w:numPr>
        <w:rPr>
          <w:szCs w:val="24"/>
        </w:rPr>
      </w:pPr>
      <w:r>
        <w:rPr>
          <w:szCs w:val="24"/>
        </w:rPr>
        <w:t xml:space="preserve">The executive board </w:t>
      </w:r>
      <w:r w:rsidR="00D51738" w:rsidRPr="00F52600">
        <w:rPr>
          <w:szCs w:val="24"/>
        </w:rPr>
        <w:t>may aut</w:t>
      </w:r>
      <w:r>
        <w:rPr>
          <w:szCs w:val="24"/>
        </w:rPr>
        <w:t xml:space="preserve">horize the payment of routine </w:t>
      </w:r>
      <w:r w:rsidR="00D51738" w:rsidRPr="00F52600">
        <w:rPr>
          <w:szCs w:val="24"/>
        </w:rPr>
        <w:t>organizational bills within the limits of the budget ado</w:t>
      </w:r>
      <w:r w:rsidR="00D51738">
        <w:rPr>
          <w:szCs w:val="24"/>
        </w:rPr>
        <w:t xml:space="preserve">pted by the organization, and </w:t>
      </w:r>
      <w:r w:rsidR="00D51738" w:rsidRPr="00F52600">
        <w:rPr>
          <w:szCs w:val="24"/>
        </w:rPr>
        <w:t>may authorize the payment of other bills not to exce</w:t>
      </w:r>
      <w:r w:rsidR="00D51738">
        <w:rPr>
          <w:szCs w:val="24"/>
        </w:rPr>
        <w:t xml:space="preserve">ed a total of $100.00 between </w:t>
      </w:r>
      <w:r w:rsidR="00D51738" w:rsidRPr="00F52600">
        <w:rPr>
          <w:szCs w:val="24"/>
        </w:rPr>
        <w:t>meetings of the organization without the approval of the organization.</w:t>
      </w:r>
    </w:p>
    <w:p w14:paraId="7F84D0D8" w14:textId="77777777" w:rsidR="0049565C" w:rsidRDefault="0049565C" w:rsidP="0049565C">
      <w:pPr>
        <w:ind w:left="720"/>
        <w:rPr>
          <w:szCs w:val="24"/>
        </w:rPr>
      </w:pPr>
    </w:p>
    <w:p w14:paraId="254CF26B" w14:textId="77777777" w:rsidR="00742618" w:rsidRPr="00F52600" w:rsidRDefault="00742618" w:rsidP="00D51738">
      <w:pPr>
        <w:numPr>
          <w:ilvl w:val="0"/>
          <w:numId w:val="23"/>
        </w:numPr>
        <w:rPr>
          <w:szCs w:val="24"/>
        </w:rPr>
      </w:pPr>
      <w:r>
        <w:rPr>
          <w:szCs w:val="24"/>
        </w:rPr>
        <w:t>Two authorized signatures shall be required on each check.  Authorized signers shall be the president, treasurer, assistant treasurer, and secretary.</w:t>
      </w:r>
    </w:p>
    <w:p w14:paraId="13FCC7C5" w14:textId="77777777" w:rsidR="00D51738" w:rsidRDefault="00D51738" w:rsidP="00F52600">
      <w:pPr>
        <w:rPr>
          <w:szCs w:val="24"/>
        </w:rPr>
      </w:pPr>
    </w:p>
    <w:p w14:paraId="63887C53" w14:textId="77777777" w:rsidR="00742618" w:rsidRDefault="00742618" w:rsidP="00742618">
      <w:pPr>
        <w:rPr>
          <w:b/>
          <w:szCs w:val="24"/>
        </w:rPr>
      </w:pPr>
      <w:r w:rsidRPr="00573F93">
        <w:rPr>
          <w:b/>
          <w:szCs w:val="24"/>
        </w:rPr>
        <w:t>Article X</w:t>
      </w:r>
      <w:r>
        <w:rPr>
          <w:b/>
          <w:szCs w:val="24"/>
        </w:rPr>
        <w:t>I</w:t>
      </w:r>
      <w:r w:rsidRPr="00573F93">
        <w:rPr>
          <w:b/>
          <w:szCs w:val="24"/>
        </w:rPr>
        <w:t>-Amendments</w:t>
      </w:r>
    </w:p>
    <w:p w14:paraId="061658FE" w14:textId="77777777" w:rsidR="00742618" w:rsidRPr="00573F93" w:rsidRDefault="00742618" w:rsidP="00742618">
      <w:pPr>
        <w:rPr>
          <w:b/>
          <w:szCs w:val="24"/>
        </w:rPr>
      </w:pPr>
    </w:p>
    <w:p w14:paraId="2260BDC6" w14:textId="77777777" w:rsidR="00742618" w:rsidRPr="00F52600" w:rsidRDefault="00742618" w:rsidP="00742618">
      <w:pPr>
        <w:rPr>
          <w:szCs w:val="24"/>
        </w:rPr>
      </w:pPr>
      <w:r w:rsidRPr="00F52600">
        <w:rPr>
          <w:szCs w:val="24"/>
        </w:rPr>
        <w:t>These bylaws may be amended at any general meeting of the organization by a majority vote of the members present, provided notice of the proposed amendment(s) was given at a previous meeting, or thirty days written notice has been given to the membership.</w:t>
      </w:r>
    </w:p>
    <w:p w14:paraId="745D22ED" w14:textId="77777777" w:rsidR="00583DF6" w:rsidRDefault="00583DF6" w:rsidP="00F52600">
      <w:pPr>
        <w:rPr>
          <w:b/>
          <w:szCs w:val="24"/>
        </w:rPr>
      </w:pPr>
    </w:p>
    <w:p w14:paraId="3411E1AC" w14:textId="77777777" w:rsidR="0049565C" w:rsidRDefault="0049565C" w:rsidP="00F52600">
      <w:pPr>
        <w:rPr>
          <w:b/>
          <w:szCs w:val="24"/>
        </w:rPr>
      </w:pPr>
    </w:p>
    <w:p w14:paraId="2D0B5BD4" w14:textId="77777777" w:rsidR="00F52600" w:rsidRPr="00573F93" w:rsidRDefault="00F52600" w:rsidP="00F52600">
      <w:pPr>
        <w:rPr>
          <w:b/>
          <w:szCs w:val="24"/>
        </w:rPr>
      </w:pPr>
      <w:r w:rsidRPr="00573F93">
        <w:rPr>
          <w:b/>
          <w:szCs w:val="24"/>
        </w:rPr>
        <w:t>Article X</w:t>
      </w:r>
      <w:r w:rsidR="00742618">
        <w:rPr>
          <w:b/>
          <w:szCs w:val="24"/>
        </w:rPr>
        <w:t>I</w:t>
      </w:r>
      <w:r w:rsidRPr="00573F93">
        <w:rPr>
          <w:b/>
          <w:szCs w:val="24"/>
        </w:rPr>
        <w:t>I -Parliamentary Authority</w:t>
      </w:r>
    </w:p>
    <w:p w14:paraId="27CE8D6A" w14:textId="77777777" w:rsidR="00573F93" w:rsidRPr="00F52600" w:rsidRDefault="00573F93" w:rsidP="00F52600">
      <w:pPr>
        <w:rPr>
          <w:szCs w:val="24"/>
        </w:rPr>
      </w:pPr>
    </w:p>
    <w:p w14:paraId="3A13D43B" w14:textId="77777777" w:rsidR="00F52600" w:rsidRPr="00F52600" w:rsidRDefault="00F52600" w:rsidP="00F52600">
      <w:pPr>
        <w:rPr>
          <w:szCs w:val="24"/>
        </w:rPr>
      </w:pPr>
      <w:r w:rsidRPr="00F52600">
        <w:rPr>
          <w:szCs w:val="24"/>
        </w:rPr>
        <w:t>Robert's Rules of Order shall decide all questions of order not provided in these bylaws.</w:t>
      </w:r>
    </w:p>
    <w:p w14:paraId="25C1A22B" w14:textId="77777777" w:rsidR="00573F93" w:rsidRDefault="00573F93" w:rsidP="00F52600">
      <w:pPr>
        <w:rPr>
          <w:szCs w:val="24"/>
        </w:rPr>
      </w:pPr>
    </w:p>
    <w:p w14:paraId="10771115" w14:textId="77777777" w:rsidR="00F52600" w:rsidRPr="00F52600" w:rsidRDefault="00F52600" w:rsidP="00F52600">
      <w:pPr>
        <w:rPr>
          <w:szCs w:val="24"/>
        </w:rPr>
      </w:pPr>
      <w:r w:rsidRPr="00F52600">
        <w:rPr>
          <w:szCs w:val="24"/>
        </w:rPr>
        <w:t>Agenda to follow an established order of business:</w:t>
      </w:r>
    </w:p>
    <w:p w14:paraId="42D714B7"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Call to order.</w:t>
      </w:r>
    </w:p>
    <w:p w14:paraId="50429243"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Approval of minutes.</w:t>
      </w:r>
    </w:p>
    <w:p w14:paraId="24F1EFC1"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Officers' reports including treasurer</w:t>
      </w:r>
    </w:p>
    <w:p w14:paraId="708789AA"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Reports of standing committees.</w:t>
      </w:r>
    </w:p>
    <w:p w14:paraId="1AB934B3"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Reports of special committees.</w:t>
      </w:r>
    </w:p>
    <w:p w14:paraId="4E2766E8"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Unfinished business.</w:t>
      </w:r>
    </w:p>
    <w:p w14:paraId="58A3AEBE"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New business.</w:t>
      </w:r>
    </w:p>
    <w:p w14:paraId="1A738E69"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Announcements.</w:t>
      </w:r>
    </w:p>
    <w:p w14:paraId="5E2B0E63" w14:textId="77777777" w:rsidR="00F52600" w:rsidRPr="00F52600" w:rsidRDefault="00F52600" w:rsidP="00573F93">
      <w:pPr>
        <w:numPr>
          <w:ilvl w:val="0"/>
          <w:numId w:val="15"/>
        </w:numPr>
        <w:tabs>
          <w:tab w:val="clear" w:pos="1440"/>
          <w:tab w:val="num" w:pos="720"/>
        </w:tabs>
        <w:ind w:hanging="1080"/>
        <w:rPr>
          <w:szCs w:val="24"/>
        </w:rPr>
      </w:pPr>
      <w:r w:rsidRPr="00F52600">
        <w:rPr>
          <w:szCs w:val="24"/>
        </w:rPr>
        <w:t>Adjournment.</w:t>
      </w:r>
    </w:p>
    <w:p w14:paraId="34D3C74E" w14:textId="77777777" w:rsidR="00573F93" w:rsidRDefault="00573F93" w:rsidP="00F52600">
      <w:pPr>
        <w:rPr>
          <w:szCs w:val="24"/>
        </w:rPr>
      </w:pPr>
    </w:p>
    <w:p w14:paraId="3B91BEEC" w14:textId="77777777" w:rsidR="00F52600" w:rsidRPr="00573F93" w:rsidRDefault="00F52600" w:rsidP="00F52600">
      <w:pPr>
        <w:rPr>
          <w:b/>
          <w:szCs w:val="24"/>
        </w:rPr>
      </w:pPr>
      <w:r w:rsidRPr="00573F93">
        <w:rPr>
          <w:b/>
          <w:szCs w:val="24"/>
        </w:rPr>
        <w:t>Robert's Rules of Order</w:t>
      </w:r>
    </w:p>
    <w:p w14:paraId="6156376D" w14:textId="77777777" w:rsidR="00573F93" w:rsidRPr="00F52600" w:rsidRDefault="00573F93" w:rsidP="00F52600">
      <w:pPr>
        <w:rPr>
          <w:szCs w:val="24"/>
        </w:rPr>
      </w:pPr>
    </w:p>
    <w:p w14:paraId="43994CAE" w14:textId="77777777" w:rsidR="00F52600" w:rsidRPr="00573F93" w:rsidRDefault="00F52600" w:rsidP="00F52600">
      <w:pPr>
        <w:rPr>
          <w:szCs w:val="24"/>
        </w:rPr>
      </w:pPr>
      <w:r w:rsidRPr="00573F93">
        <w:rPr>
          <w:szCs w:val="24"/>
        </w:rPr>
        <w:t>Basic steps for action items:</w:t>
      </w:r>
    </w:p>
    <w:p w14:paraId="6B1F8141" w14:textId="77777777" w:rsidR="00F52600" w:rsidRPr="00F52600" w:rsidRDefault="00F52600" w:rsidP="00573F93">
      <w:pPr>
        <w:numPr>
          <w:ilvl w:val="0"/>
          <w:numId w:val="17"/>
        </w:numPr>
        <w:rPr>
          <w:szCs w:val="24"/>
        </w:rPr>
      </w:pPr>
      <w:r w:rsidRPr="00F52600">
        <w:rPr>
          <w:szCs w:val="24"/>
        </w:rPr>
        <w:t>Member addresses president.</w:t>
      </w:r>
    </w:p>
    <w:p w14:paraId="32AE96D8" w14:textId="77777777" w:rsidR="00F52600" w:rsidRPr="00F52600" w:rsidRDefault="00F52600" w:rsidP="00573F93">
      <w:pPr>
        <w:numPr>
          <w:ilvl w:val="0"/>
          <w:numId w:val="17"/>
        </w:numPr>
        <w:rPr>
          <w:szCs w:val="24"/>
        </w:rPr>
      </w:pPr>
      <w:r w:rsidRPr="00F52600">
        <w:rPr>
          <w:szCs w:val="24"/>
        </w:rPr>
        <w:t>President recognizes the member.</w:t>
      </w:r>
    </w:p>
    <w:p w14:paraId="6EDDBC99" w14:textId="77777777" w:rsidR="00F52600" w:rsidRPr="00F52600" w:rsidRDefault="00861FE9" w:rsidP="00573F93">
      <w:pPr>
        <w:numPr>
          <w:ilvl w:val="0"/>
          <w:numId w:val="17"/>
        </w:numPr>
        <w:rPr>
          <w:szCs w:val="24"/>
        </w:rPr>
      </w:pPr>
      <w:r>
        <w:rPr>
          <w:szCs w:val="24"/>
        </w:rPr>
        <w:t>Member states motion. "I</w:t>
      </w:r>
      <w:r w:rsidR="00F52600" w:rsidRPr="00F52600">
        <w:rPr>
          <w:szCs w:val="24"/>
        </w:rPr>
        <w:t xml:space="preserve"> move....</w:t>
      </w:r>
    </w:p>
    <w:p w14:paraId="4B993B82" w14:textId="77777777" w:rsidR="00F52600" w:rsidRPr="00F52600" w:rsidRDefault="00F52600" w:rsidP="00573F93">
      <w:pPr>
        <w:numPr>
          <w:ilvl w:val="0"/>
          <w:numId w:val="17"/>
        </w:numPr>
        <w:rPr>
          <w:szCs w:val="24"/>
        </w:rPr>
      </w:pPr>
      <w:r w:rsidRPr="00F52600">
        <w:rPr>
          <w:szCs w:val="24"/>
        </w:rPr>
        <w:t>Another member seconds the motion.</w:t>
      </w:r>
    </w:p>
    <w:p w14:paraId="508CC2DE" w14:textId="77777777" w:rsidR="00F52600" w:rsidRPr="00F52600" w:rsidRDefault="00F52600" w:rsidP="00573F93">
      <w:pPr>
        <w:numPr>
          <w:ilvl w:val="0"/>
          <w:numId w:val="17"/>
        </w:numPr>
        <w:rPr>
          <w:szCs w:val="24"/>
        </w:rPr>
      </w:pPr>
      <w:r w:rsidRPr="00F52600">
        <w:rPr>
          <w:szCs w:val="24"/>
        </w:rPr>
        <w:t>President repeats the motion and asks for discussion.</w:t>
      </w:r>
    </w:p>
    <w:p w14:paraId="431C93EB" w14:textId="77777777" w:rsidR="00F52600" w:rsidRPr="00F52600" w:rsidRDefault="00F52600" w:rsidP="00573F93">
      <w:pPr>
        <w:numPr>
          <w:ilvl w:val="0"/>
          <w:numId w:val="17"/>
        </w:numPr>
        <w:rPr>
          <w:szCs w:val="24"/>
        </w:rPr>
      </w:pPr>
      <w:r w:rsidRPr="00F52600">
        <w:rPr>
          <w:szCs w:val="24"/>
        </w:rPr>
        <w:t>Members discuss motion, asks questions, and clarifications.</w:t>
      </w:r>
    </w:p>
    <w:p w14:paraId="3A636CF9" w14:textId="77777777" w:rsidR="00F52600" w:rsidRPr="00F52600" w:rsidRDefault="00F52600" w:rsidP="00573F93">
      <w:pPr>
        <w:numPr>
          <w:ilvl w:val="0"/>
          <w:numId w:val="17"/>
        </w:numPr>
        <w:rPr>
          <w:szCs w:val="24"/>
        </w:rPr>
      </w:pPr>
      <w:r w:rsidRPr="00F52600">
        <w:rPr>
          <w:szCs w:val="24"/>
        </w:rPr>
        <w:lastRenderedPageBreak/>
        <w:t>An amendment may be made to the original motion. "I move to amend by adding, deleting, changing, etc."</w:t>
      </w:r>
    </w:p>
    <w:p w14:paraId="135854B1" w14:textId="77777777" w:rsidR="00F52600" w:rsidRPr="00F52600" w:rsidRDefault="00F52600" w:rsidP="00573F93">
      <w:pPr>
        <w:numPr>
          <w:ilvl w:val="0"/>
          <w:numId w:val="17"/>
        </w:numPr>
        <w:rPr>
          <w:szCs w:val="24"/>
        </w:rPr>
      </w:pPr>
      <w:r w:rsidRPr="00F52600">
        <w:rPr>
          <w:szCs w:val="24"/>
        </w:rPr>
        <w:t>President asks for a second.</w:t>
      </w:r>
      <w:r w:rsidRPr="00F52600">
        <w:rPr>
          <w:szCs w:val="24"/>
        </w:rPr>
        <w:tab/>
      </w:r>
    </w:p>
    <w:p w14:paraId="3EB5C1AC" w14:textId="77777777" w:rsidR="00F52600" w:rsidRPr="00F52600" w:rsidRDefault="00F52600" w:rsidP="00573F93">
      <w:pPr>
        <w:numPr>
          <w:ilvl w:val="0"/>
          <w:numId w:val="17"/>
        </w:numPr>
        <w:rPr>
          <w:szCs w:val="24"/>
        </w:rPr>
      </w:pPr>
      <w:r w:rsidRPr="00F52600">
        <w:rPr>
          <w:szCs w:val="24"/>
        </w:rPr>
        <w:t>President asks for discussion.</w:t>
      </w:r>
    </w:p>
    <w:p w14:paraId="5DD3C63D" w14:textId="77777777" w:rsidR="00F52600" w:rsidRPr="00F52600" w:rsidRDefault="00F52600" w:rsidP="00573F93">
      <w:pPr>
        <w:numPr>
          <w:ilvl w:val="0"/>
          <w:numId w:val="17"/>
        </w:numPr>
        <w:rPr>
          <w:szCs w:val="24"/>
        </w:rPr>
      </w:pPr>
      <w:r w:rsidRPr="00F52600">
        <w:rPr>
          <w:szCs w:val="24"/>
        </w:rPr>
        <w:t>President calls for a vote.</w:t>
      </w:r>
    </w:p>
    <w:p w14:paraId="2068FB70" w14:textId="77777777" w:rsidR="00F52600" w:rsidRPr="00F52600" w:rsidRDefault="00F52600" w:rsidP="00573F93">
      <w:pPr>
        <w:numPr>
          <w:ilvl w:val="0"/>
          <w:numId w:val="17"/>
        </w:numPr>
        <w:rPr>
          <w:szCs w:val="24"/>
        </w:rPr>
      </w:pPr>
      <w:r w:rsidRPr="00F52600">
        <w:rPr>
          <w:szCs w:val="24"/>
        </w:rPr>
        <w:t>Vote is taken.</w:t>
      </w:r>
    </w:p>
    <w:p w14:paraId="7682B307" w14:textId="77777777" w:rsidR="00573F93" w:rsidRPr="000B363D" w:rsidRDefault="00F52600" w:rsidP="00F52600">
      <w:pPr>
        <w:numPr>
          <w:ilvl w:val="0"/>
          <w:numId w:val="17"/>
        </w:numPr>
        <w:rPr>
          <w:szCs w:val="24"/>
        </w:rPr>
      </w:pPr>
      <w:r w:rsidRPr="00923393">
        <w:rPr>
          <w:szCs w:val="24"/>
        </w:rPr>
        <w:t>President announces results of vote.</w:t>
      </w:r>
    </w:p>
    <w:sectPr w:rsidR="00573F93" w:rsidRPr="000B363D" w:rsidSect="0049565C">
      <w:headerReference w:type="default" r:id="rId8"/>
      <w:footerReference w:type="default" r:id="rId9"/>
      <w:pgSz w:w="12240" w:h="15840"/>
      <w:pgMar w:top="1440" w:right="1080" w:bottom="1440" w:left="1080" w:header="907" w:footer="360" w:gutter="0"/>
      <w:cols w:sep="1"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2429" w14:textId="77777777" w:rsidR="00692254" w:rsidRDefault="00692254" w:rsidP="0049565C">
      <w:r>
        <w:separator/>
      </w:r>
    </w:p>
  </w:endnote>
  <w:endnote w:type="continuationSeparator" w:id="0">
    <w:p w14:paraId="37155309" w14:textId="77777777" w:rsidR="00692254" w:rsidRDefault="00692254" w:rsidP="0049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1244" w14:textId="26BE7572" w:rsidR="0049565C" w:rsidRPr="000A10CF" w:rsidRDefault="0049565C" w:rsidP="0049565C">
    <w:pPr>
      <w:pStyle w:val="Title"/>
      <w:pBdr>
        <w:top w:val="single" w:sz="8" w:space="1" w:color="4F81BD"/>
      </w:pBdr>
      <w:rPr>
        <w:rFonts w:ascii="Arial" w:hAnsi="Arial" w:cs="Arial"/>
        <w:color w:val="auto"/>
        <w:sz w:val="18"/>
        <w:szCs w:val="18"/>
      </w:rPr>
    </w:pPr>
    <w:r>
      <w:rPr>
        <w:rFonts w:ascii="Arial" w:hAnsi="Arial" w:cs="Arial"/>
        <w:color w:val="auto"/>
        <w:sz w:val="18"/>
        <w:szCs w:val="18"/>
      </w:rPr>
      <w:t>Approved:  0</w:t>
    </w:r>
    <w:r w:rsidR="00540B44">
      <w:rPr>
        <w:rFonts w:ascii="Arial" w:hAnsi="Arial" w:cs="Arial"/>
        <w:color w:val="auto"/>
        <w:sz w:val="18"/>
        <w:szCs w:val="18"/>
      </w:rPr>
      <w:t>9</w:t>
    </w:r>
    <w:r>
      <w:rPr>
        <w:rFonts w:ascii="Arial" w:hAnsi="Arial" w:cs="Arial"/>
        <w:color w:val="auto"/>
        <w:sz w:val="18"/>
        <w:szCs w:val="18"/>
      </w:rPr>
      <w:t>/</w:t>
    </w:r>
    <w:r w:rsidR="00540B44">
      <w:rPr>
        <w:rFonts w:ascii="Arial" w:hAnsi="Arial" w:cs="Arial"/>
        <w:color w:val="auto"/>
        <w:sz w:val="18"/>
        <w:szCs w:val="18"/>
      </w:rPr>
      <w:t>08</w:t>
    </w:r>
    <w:r>
      <w:rPr>
        <w:rFonts w:ascii="Arial" w:hAnsi="Arial" w:cs="Arial"/>
        <w:color w:val="auto"/>
        <w:sz w:val="18"/>
        <w:szCs w:val="18"/>
      </w:rPr>
      <w:t>/</w:t>
    </w:r>
    <w:r w:rsidR="00540B44">
      <w:rPr>
        <w:rFonts w:ascii="Arial" w:hAnsi="Arial" w:cs="Arial"/>
        <w:color w:val="auto"/>
        <w:sz w:val="18"/>
        <w:szCs w:val="18"/>
      </w:rPr>
      <w:t>201</w:t>
    </w:r>
    <w:r w:rsidR="00540B44">
      <w:rPr>
        <w:rFonts w:ascii="Arial" w:hAnsi="Arial" w:cs="Arial"/>
        <w:color w:val="auto"/>
        <w:sz w:val="18"/>
        <w:szCs w:val="18"/>
      </w:rPr>
      <w:t>3</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sidRPr="000A10CF">
      <w:rPr>
        <w:rFonts w:ascii="Arial" w:hAnsi="Arial" w:cs="Arial"/>
        <w:color w:val="auto"/>
        <w:sz w:val="18"/>
        <w:szCs w:val="18"/>
      </w:rPr>
      <w:tab/>
    </w:r>
    <w:r w:rsidRPr="0049565C">
      <w:rPr>
        <w:rFonts w:ascii="Arial" w:hAnsi="Arial" w:cs="Arial"/>
        <w:color w:val="7F7F7F"/>
        <w:spacing w:val="0"/>
        <w:sz w:val="18"/>
        <w:szCs w:val="18"/>
      </w:rPr>
      <w:t>Page</w:t>
    </w:r>
    <w:r w:rsidRPr="000A10CF">
      <w:rPr>
        <w:rFonts w:ascii="Arial" w:hAnsi="Arial" w:cs="Arial"/>
        <w:color w:val="auto"/>
        <w:sz w:val="18"/>
        <w:szCs w:val="18"/>
      </w:rPr>
      <w:t xml:space="preserve"> | </w:t>
    </w:r>
    <w:r w:rsidRPr="000A10CF">
      <w:rPr>
        <w:rFonts w:ascii="Arial" w:hAnsi="Arial" w:cs="Arial"/>
        <w:color w:val="auto"/>
        <w:sz w:val="18"/>
        <w:szCs w:val="18"/>
      </w:rPr>
      <w:fldChar w:fldCharType="begin"/>
    </w:r>
    <w:r w:rsidRPr="000A10CF">
      <w:rPr>
        <w:rFonts w:ascii="Arial" w:hAnsi="Arial" w:cs="Arial"/>
        <w:color w:val="auto"/>
        <w:sz w:val="18"/>
        <w:szCs w:val="18"/>
      </w:rPr>
      <w:instrText xml:space="preserve"> PAGE   \* MERGEFORMAT </w:instrText>
    </w:r>
    <w:r w:rsidRPr="000A10CF">
      <w:rPr>
        <w:rFonts w:ascii="Arial" w:hAnsi="Arial" w:cs="Arial"/>
        <w:color w:val="auto"/>
        <w:sz w:val="18"/>
        <w:szCs w:val="18"/>
      </w:rPr>
      <w:fldChar w:fldCharType="separate"/>
    </w:r>
    <w:r w:rsidR="00540B44" w:rsidRPr="00540B44">
      <w:rPr>
        <w:rFonts w:ascii="Arial" w:hAnsi="Arial" w:cs="Arial"/>
        <w:b/>
        <w:noProof/>
        <w:color w:val="auto"/>
        <w:sz w:val="18"/>
        <w:szCs w:val="18"/>
      </w:rPr>
      <w:t>7</w:t>
    </w:r>
    <w:r w:rsidRPr="000A10CF">
      <w:rPr>
        <w:rFonts w:ascii="Arial" w:hAnsi="Arial" w:cs="Arial"/>
        <w:color w:val="auto"/>
        <w:sz w:val="18"/>
        <w:szCs w:val="18"/>
      </w:rPr>
      <w:fldChar w:fldCharType="end"/>
    </w:r>
  </w:p>
  <w:p w14:paraId="008D7EF8" w14:textId="77777777" w:rsidR="0049565C" w:rsidRDefault="0049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3C1E" w14:textId="77777777" w:rsidR="00692254" w:rsidRDefault="00692254" w:rsidP="0049565C">
      <w:r>
        <w:separator/>
      </w:r>
    </w:p>
  </w:footnote>
  <w:footnote w:type="continuationSeparator" w:id="0">
    <w:p w14:paraId="1772714B" w14:textId="77777777" w:rsidR="00692254" w:rsidRDefault="00692254" w:rsidP="0049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35B2" w14:textId="77777777" w:rsidR="0049565C" w:rsidRDefault="0049565C" w:rsidP="0049565C">
    <w:pPr>
      <w:pStyle w:val="Title"/>
      <w:pBdr>
        <w:top w:val="single" w:sz="8" w:space="1" w:color="4F81BD"/>
        <w:between w:val="single" w:sz="8" w:space="1" w:color="4F81BD"/>
      </w:pBdr>
      <w:jc w:val="center"/>
      <w:rPr>
        <w:rFonts w:ascii="Arial" w:hAnsi="Arial" w:cs="Arial"/>
        <w:color w:val="auto"/>
        <w:sz w:val="28"/>
        <w:szCs w:val="28"/>
      </w:rPr>
    </w:pPr>
    <w:r>
      <w:rPr>
        <w:rFonts w:ascii="Arial" w:hAnsi="Arial" w:cs="Arial"/>
        <w:color w:val="auto"/>
        <w:sz w:val="28"/>
        <w:szCs w:val="28"/>
      </w:rPr>
      <w:t xml:space="preserve">Bethke </w:t>
    </w:r>
    <w:r w:rsidRPr="000A10CF">
      <w:rPr>
        <w:rFonts w:ascii="Arial" w:hAnsi="Arial" w:cs="Arial"/>
        <w:color w:val="auto"/>
        <w:sz w:val="28"/>
        <w:szCs w:val="28"/>
      </w:rPr>
      <w:t xml:space="preserve">PTO </w:t>
    </w:r>
  </w:p>
  <w:p w14:paraId="50EDBDD6" w14:textId="77777777" w:rsidR="0049565C" w:rsidRPr="00AC084D" w:rsidRDefault="0049565C" w:rsidP="00AC084D">
    <w:pPr>
      <w:pStyle w:val="Title"/>
      <w:pBdr>
        <w:top w:val="single" w:sz="8" w:space="1" w:color="4F81BD"/>
        <w:between w:val="single" w:sz="8" w:space="1" w:color="4F81BD"/>
      </w:pBdr>
      <w:jc w:val="center"/>
      <w:rPr>
        <w:rFonts w:ascii="Arial" w:hAnsi="Arial" w:cs="Arial"/>
        <w:b/>
        <w:color w:val="auto"/>
        <w:sz w:val="36"/>
        <w:szCs w:val="36"/>
      </w:rPr>
    </w:pPr>
    <w:r w:rsidRPr="0049565C">
      <w:rPr>
        <w:rFonts w:ascii="Arial" w:hAnsi="Arial" w:cs="Arial"/>
        <w:b/>
        <w:color w:val="auto"/>
        <w:sz w:val="36"/>
        <w:szCs w:val="36"/>
      </w:rPr>
      <w:t xml:space="preserve">Bethke Elementary Parent Teacher Organization </w:t>
    </w:r>
    <w:proofErr w:type="gramStart"/>
    <w:r w:rsidRPr="0049565C">
      <w:rPr>
        <w:rFonts w:ascii="Arial" w:hAnsi="Arial" w:cs="Arial"/>
        <w:b/>
        <w:color w:val="auto"/>
        <w:sz w:val="36"/>
        <w:szCs w:val="36"/>
      </w:rPr>
      <w:t>By</w:t>
    </w:r>
    <w:proofErr w:type="gramEnd"/>
    <w:r w:rsidRPr="0049565C">
      <w:rPr>
        <w:rFonts w:ascii="Arial" w:hAnsi="Arial" w:cs="Arial"/>
        <w:b/>
        <w:color w:val="auto"/>
        <w:sz w:val="36"/>
        <w:szCs w:val="36"/>
      </w:rPr>
      <w:t xml:space="preserve"> 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C3D"/>
    <w:multiLevelType w:val="hybridMultilevel"/>
    <w:tmpl w:val="BD6C7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918BC"/>
    <w:multiLevelType w:val="hybridMultilevel"/>
    <w:tmpl w:val="47168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E4D87"/>
    <w:multiLevelType w:val="hybridMultilevel"/>
    <w:tmpl w:val="6A5CE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164E6"/>
    <w:multiLevelType w:val="multilevel"/>
    <w:tmpl w:val="5CF45130"/>
    <w:lvl w:ilvl="0">
      <w:start w:val="1"/>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AE799B"/>
    <w:multiLevelType w:val="hybridMultilevel"/>
    <w:tmpl w:val="2640C10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93633"/>
    <w:multiLevelType w:val="hybridMultilevel"/>
    <w:tmpl w:val="A1F0E55E"/>
    <w:lvl w:ilvl="0" w:tplc="E8884D8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52419AF"/>
    <w:multiLevelType w:val="multilevel"/>
    <w:tmpl w:val="5CF45130"/>
    <w:lvl w:ilvl="0">
      <w:start w:val="1"/>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A23387"/>
    <w:multiLevelType w:val="hybridMultilevel"/>
    <w:tmpl w:val="76E6C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7B615C"/>
    <w:multiLevelType w:val="hybridMultilevel"/>
    <w:tmpl w:val="A0E05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E05D6E"/>
    <w:multiLevelType w:val="multilevel"/>
    <w:tmpl w:val="B114C6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3A37E34"/>
    <w:multiLevelType w:val="hybridMultilevel"/>
    <w:tmpl w:val="3490CA9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EE0DC1"/>
    <w:multiLevelType w:val="multilevel"/>
    <w:tmpl w:val="1CA8CE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0D5A9B"/>
    <w:multiLevelType w:val="hybridMultilevel"/>
    <w:tmpl w:val="8D325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B6E68"/>
    <w:multiLevelType w:val="hybridMultilevel"/>
    <w:tmpl w:val="A6ACA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0500B"/>
    <w:multiLevelType w:val="hybridMultilevel"/>
    <w:tmpl w:val="25B2666C"/>
    <w:lvl w:ilvl="0" w:tplc="0E8673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270381"/>
    <w:multiLevelType w:val="hybridMultilevel"/>
    <w:tmpl w:val="6A5CE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B8358F"/>
    <w:multiLevelType w:val="hybridMultilevel"/>
    <w:tmpl w:val="DDEA0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655268"/>
    <w:multiLevelType w:val="hybridMultilevel"/>
    <w:tmpl w:val="60CCD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E010C5"/>
    <w:multiLevelType w:val="hybridMultilevel"/>
    <w:tmpl w:val="1D000E92"/>
    <w:lvl w:ilvl="0" w:tplc="0E8673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A56364"/>
    <w:multiLevelType w:val="hybridMultilevel"/>
    <w:tmpl w:val="73CCC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202115"/>
    <w:multiLevelType w:val="hybridMultilevel"/>
    <w:tmpl w:val="9DC4F4C4"/>
    <w:lvl w:ilvl="0" w:tplc="0E8673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B00694"/>
    <w:multiLevelType w:val="hybridMultilevel"/>
    <w:tmpl w:val="F97ED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3D2A3F"/>
    <w:multiLevelType w:val="hybridMultilevel"/>
    <w:tmpl w:val="C332EB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13"/>
  </w:num>
  <w:num w:numId="4">
    <w:abstractNumId w:val="8"/>
  </w:num>
  <w:num w:numId="5">
    <w:abstractNumId w:val="10"/>
  </w:num>
  <w:num w:numId="6">
    <w:abstractNumId w:val="17"/>
  </w:num>
  <w:num w:numId="7">
    <w:abstractNumId w:val="4"/>
  </w:num>
  <w:num w:numId="8">
    <w:abstractNumId w:val="0"/>
  </w:num>
  <w:num w:numId="9">
    <w:abstractNumId w:val="15"/>
  </w:num>
  <w:num w:numId="10">
    <w:abstractNumId w:val="1"/>
  </w:num>
  <w:num w:numId="11">
    <w:abstractNumId w:val="16"/>
  </w:num>
  <w:num w:numId="12">
    <w:abstractNumId w:val="5"/>
  </w:num>
  <w:num w:numId="13">
    <w:abstractNumId w:val="19"/>
  </w:num>
  <w:num w:numId="14">
    <w:abstractNumId w:val="14"/>
  </w:num>
  <w:num w:numId="15">
    <w:abstractNumId w:val="20"/>
  </w:num>
  <w:num w:numId="16">
    <w:abstractNumId w:val="18"/>
  </w:num>
  <w:num w:numId="17">
    <w:abstractNumId w:val="7"/>
  </w:num>
  <w:num w:numId="18">
    <w:abstractNumId w:val="6"/>
  </w:num>
  <w:num w:numId="19">
    <w:abstractNumId w:val="22"/>
  </w:num>
  <w:num w:numId="20">
    <w:abstractNumId w:val="3"/>
  </w:num>
  <w:num w:numId="21">
    <w:abstractNumId w:val="1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00"/>
    <w:rsid w:val="00057F30"/>
    <w:rsid w:val="000806B7"/>
    <w:rsid w:val="000948F5"/>
    <w:rsid w:val="000B363D"/>
    <w:rsid w:val="000C09CB"/>
    <w:rsid w:val="000E0483"/>
    <w:rsid w:val="000E55C5"/>
    <w:rsid w:val="00164654"/>
    <w:rsid w:val="00175377"/>
    <w:rsid w:val="00180833"/>
    <w:rsid w:val="003E54FB"/>
    <w:rsid w:val="00436C32"/>
    <w:rsid w:val="0049565C"/>
    <w:rsid w:val="0052116B"/>
    <w:rsid w:val="00540B44"/>
    <w:rsid w:val="00561CC2"/>
    <w:rsid w:val="00573F93"/>
    <w:rsid w:val="00583DF6"/>
    <w:rsid w:val="005924BE"/>
    <w:rsid w:val="005A3914"/>
    <w:rsid w:val="005C7907"/>
    <w:rsid w:val="005E3276"/>
    <w:rsid w:val="00632117"/>
    <w:rsid w:val="00692254"/>
    <w:rsid w:val="0069628F"/>
    <w:rsid w:val="00715363"/>
    <w:rsid w:val="00742618"/>
    <w:rsid w:val="00783C11"/>
    <w:rsid w:val="007C4B0F"/>
    <w:rsid w:val="007F0825"/>
    <w:rsid w:val="007F3CDA"/>
    <w:rsid w:val="00861FE9"/>
    <w:rsid w:val="00872F3F"/>
    <w:rsid w:val="00896F84"/>
    <w:rsid w:val="00923393"/>
    <w:rsid w:val="009B1ED2"/>
    <w:rsid w:val="00A52603"/>
    <w:rsid w:val="00A5287C"/>
    <w:rsid w:val="00A67144"/>
    <w:rsid w:val="00AC084D"/>
    <w:rsid w:val="00B04FCD"/>
    <w:rsid w:val="00B24B50"/>
    <w:rsid w:val="00B2715A"/>
    <w:rsid w:val="00B50A02"/>
    <w:rsid w:val="00BC033F"/>
    <w:rsid w:val="00BE6842"/>
    <w:rsid w:val="00CC275C"/>
    <w:rsid w:val="00D51738"/>
    <w:rsid w:val="00D85395"/>
    <w:rsid w:val="00E0743C"/>
    <w:rsid w:val="00E373B9"/>
    <w:rsid w:val="00E73EEE"/>
    <w:rsid w:val="00E82F51"/>
    <w:rsid w:val="00E972B2"/>
    <w:rsid w:val="00ED32A9"/>
    <w:rsid w:val="00F17544"/>
    <w:rsid w:val="00F27B7F"/>
    <w:rsid w:val="00F52600"/>
    <w:rsid w:val="00F65955"/>
    <w:rsid w:val="00F7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031E"/>
  <w15:chartTrackingRefBased/>
  <w15:docId w15:val="{F2AC15E5-BFF1-4FDB-8872-B262D2BE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57F30"/>
    <w:rPr>
      <w:rFonts w:ascii="Tahoma" w:hAnsi="Tahoma"/>
      <w:sz w:val="16"/>
      <w:szCs w:val="16"/>
      <w:lang w:val="x-none" w:eastAsia="x-none"/>
    </w:rPr>
  </w:style>
  <w:style w:type="character" w:customStyle="1" w:styleId="BalloonTextChar">
    <w:name w:val="Balloon Text Char"/>
    <w:link w:val="BalloonText"/>
    <w:rsid w:val="00057F30"/>
    <w:rPr>
      <w:rFonts w:ascii="Tahoma" w:hAnsi="Tahoma" w:cs="Tahoma"/>
      <w:sz w:val="16"/>
      <w:szCs w:val="16"/>
    </w:rPr>
  </w:style>
  <w:style w:type="paragraph" w:styleId="ListParagraph">
    <w:name w:val="List Paragraph"/>
    <w:basedOn w:val="Normal"/>
    <w:uiPriority w:val="34"/>
    <w:qFormat/>
    <w:rsid w:val="00D51738"/>
    <w:pPr>
      <w:ind w:left="720"/>
    </w:pPr>
  </w:style>
  <w:style w:type="paragraph" w:styleId="Header">
    <w:name w:val="header"/>
    <w:basedOn w:val="Normal"/>
    <w:link w:val="HeaderChar"/>
    <w:rsid w:val="0049565C"/>
    <w:pPr>
      <w:tabs>
        <w:tab w:val="center" w:pos="4680"/>
        <w:tab w:val="right" w:pos="9360"/>
      </w:tabs>
    </w:pPr>
  </w:style>
  <w:style w:type="character" w:customStyle="1" w:styleId="HeaderChar">
    <w:name w:val="Header Char"/>
    <w:link w:val="Header"/>
    <w:rsid w:val="0049565C"/>
    <w:rPr>
      <w:sz w:val="24"/>
    </w:rPr>
  </w:style>
  <w:style w:type="paragraph" w:styleId="Footer">
    <w:name w:val="footer"/>
    <w:basedOn w:val="Normal"/>
    <w:link w:val="FooterChar"/>
    <w:rsid w:val="0049565C"/>
    <w:pPr>
      <w:tabs>
        <w:tab w:val="center" w:pos="4680"/>
        <w:tab w:val="right" w:pos="9360"/>
      </w:tabs>
    </w:pPr>
  </w:style>
  <w:style w:type="character" w:customStyle="1" w:styleId="FooterChar">
    <w:name w:val="Footer Char"/>
    <w:link w:val="Footer"/>
    <w:rsid w:val="0049565C"/>
    <w:rPr>
      <w:sz w:val="24"/>
    </w:rPr>
  </w:style>
  <w:style w:type="paragraph" w:styleId="Title">
    <w:name w:val="Title"/>
    <w:basedOn w:val="Normal"/>
    <w:next w:val="Normal"/>
    <w:link w:val="TitleChar"/>
    <w:uiPriority w:val="10"/>
    <w:qFormat/>
    <w:rsid w:val="0049565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9565C"/>
    <w:rPr>
      <w:rFonts w:ascii="Cambria" w:hAnsi="Cambria"/>
      <w:color w:val="17365D"/>
      <w:spacing w:val="5"/>
      <w:kern w:val="28"/>
      <w:sz w:val="52"/>
      <w:szCs w:val="52"/>
    </w:rPr>
  </w:style>
  <w:style w:type="character" w:styleId="CommentReference">
    <w:name w:val="annotation reference"/>
    <w:basedOn w:val="DefaultParagraphFont"/>
    <w:rsid w:val="007F0825"/>
    <w:rPr>
      <w:sz w:val="16"/>
      <w:szCs w:val="16"/>
    </w:rPr>
  </w:style>
  <w:style w:type="paragraph" w:styleId="CommentText">
    <w:name w:val="annotation text"/>
    <w:basedOn w:val="Normal"/>
    <w:link w:val="CommentTextChar"/>
    <w:rsid w:val="007F0825"/>
    <w:rPr>
      <w:sz w:val="20"/>
    </w:rPr>
  </w:style>
  <w:style w:type="character" w:customStyle="1" w:styleId="CommentTextChar">
    <w:name w:val="Comment Text Char"/>
    <w:basedOn w:val="DefaultParagraphFont"/>
    <w:link w:val="CommentText"/>
    <w:rsid w:val="007F0825"/>
  </w:style>
  <w:style w:type="paragraph" w:styleId="CommentSubject">
    <w:name w:val="annotation subject"/>
    <w:basedOn w:val="CommentText"/>
    <w:next w:val="CommentText"/>
    <w:link w:val="CommentSubjectChar"/>
    <w:rsid w:val="007F0825"/>
    <w:rPr>
      <w:b/>
      <w:bCs/>
    </w:rPr>
  </w:style>
  <w:style w:type="character" w:customStyle="1" w:styleId="CommentSubjectChar">
    <w:name w:val="Comment Subject Char"/>
    <w:basedOn w:val="CommentTextChar"/>
    <w:link w:val="CommentSubject"/>
    <w:rsid w:val="007F0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56B2-3FC1-4AFA-A000-4333549E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Bethke Elementary Parent Teacher Organization (PTO) By Laws</vt:lpstr>
    </vt:vector>
  </TitlesOfParts>
  <Company>Gardner Family</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Bethke Elementary Parent Teacher Organization (PTO) By Laws</dc:title>
  <dc:subject/>
  <dc:creator>Gardner Family</dc:creator>
  <cp:keywords/>
  <cp:lastModifiedBy>Brett Wangen</cp:lastModifiedBy>
  <cp:revision>6</cp:revision>
  <cp:lastPrinted>2012-03-26T20:38:00Z</cp:lastPrinted>
  <dcterms:created xsi:type="dcterms:W3CDTF">2013-08-06T14:47:00Z</dcterms:created>
  <dcterms:modified xsi:type="dcterms:W3CDTF">2014-02-14T16:10:00Z</dcterms:modified>
</cp:coreProperties>
</file>